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41" w:rsidRPr="00DF4DDF" w:rsidRDefault="00DC5741" w:rsidP="00DB38E8">
      <w:pPr>
        <w:jc w:val="center"/>
        <w:outlineLvl w:val="0"/>
        <w:rPr>
          <w:b/>
          <w:sz w:val="36"/>
          <w:lang w:val="ru-RU"/>
        </w:rPr>
      </w:pPr>
      <w:r w:rsidRPr="00DF4DDF">
        <w:rPr>
          <w:b/>
          <w:sz w:val="36"/>
          <w:lang w:val="ru-RU"/>
        </w:rPr>
        <w:t>Пояснительная записка</w:t>
      </w:r>
      <w:r w:rsidR="00DF4DDF">
        <w:rPr>
          <w:b/>
          <w:sz w:val="36"/>
          <w:lang w:val="ru-RU"/>
        </w:rPr>
        <w:t xml:space="preserve"> 11 класс.</w:t>
      </w:r>
    </w:p>
    <w:p w:rsidR="00DC5741" w:rsidRDefault="00DC5741" w:rsidP="00DC5741">
      <w:pPr>
        <w:jc w:val="center"/>
        <w:rPr>
          <w:b/>
          <w:lang w:val="ru-RU"/>
        </w:rPr>
      </w:pP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Рабочая</w:t>
      </w:r>
      <w:r w:rsidR="00C56063" w:rsidRPr="00DB38E8">
        <w:rPr>
          <w:rFonts w:ascii="Times New Roman" w:hAnsi="Times New Roman"/>
          <w:b/>
          <w:sz w:val="28"/>
          <w:lang w:val="ru-RU"/>
        </w:rPr>
        <w:t xml:space="preserve"> программа по географии для 11  класса</w:t>
      </w:r>
      <w:r w:rsidRPr="00DB38E8">
        <w:rPr>
          <w:rFonts w:ascii="Times New Roman" w:hAnsi="Times New Roman"/>
          <w:b/>
          <w:sz w:val="28"/>
          <w:lang w:val="ru-RU"/>
        </w:rPr>
        <w:t xml:space="preserve"> составлена на основе:</w:t>
      </w:r>
    </w:p>
    <w:p w:rsidR="00DC5741" w:rsidRPr="00DB38E8" w:rsidRDefault="00DC5741" w:rsidP="00EA167D">
      <w:pPr>
        <w:pStyle w:val="10"/>
        <w:numPr>
          <w:ilvl w:val="0"/>
          <w:numId w:val="1"/>
        </w:num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федерального компонента Госуд</w:t>
      </w:r>
      <w:r w:rsidR="00C56063" w:rsidRPr="00DB38E8">
        <w:rPr>
          <w:rFonts w:ascii="Times New Roman" w:hAnsi="Times New Roman"/>
          <w:sz w:val="28"/>
          <w:lang w:val="ru-RU"/>
        </w:rPr>
        <w:t xml:space="preserve">арственного стандарта среднего </w:t>
      </w:r>
      <w:r w:rsidRPr="00DB38E8">
        <w:rPr>
          <w:rFonts w:ascii="Times New Roman" w:hAnsi="Times New Roman"/>
          <w:sz w:val="28"/>
          <w:lang w:val="ru-RU"/>
        </w:rPr>
        <w:t>общего образования по географии, утвержденного Приказом Минобразования РФ</w:t>
      </w:r>
    </w:p>
    <w:p w:rsidR="00DC5741" w:rsidRPr="00DB38E8" w:rsidRDefault="00DC5741" w:rsidP="00DB38E8">
      <w:pPr>
        <w:pStyle w:val="10"/>
        <w:tabs>
          <w:tab w:val="left" w:pos="284"/>
        </w:tabs>
        <w:ind w:left="567" w:right="130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 xml:space="preserve">     от 05. 03. 2004 года № 1089;</w:t>
      </w:r>
    </w:p>
    <w:p w:rsidR="00DC5741" w:rsidRPr="00DB38E8" w:rsidRDefault="00C56063" w:rsidP="00EA167D">
      <w:pPr>
        <w:pStyle w:val="10"/>
        <w:numPr>
          <w:ilvl w:val="0"/>
          <w:numId w:val="1"/>
        </w:num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 xml:space="preserve">примерной программы среднего </w:t>
      </w:r>
      <w:r w:rsidR="00DC5741" w:rsidRPr="00DB38E8">
        <w:rPr>
          <w:rFonts w:ascii="Times New Roman" w:hAnsi="Times New Roman"/>
          <w:sz w:val="28"/>
          <w:lang w:val="ru-RU"/>
        </w:rPr>
        <w:t>общего образования по географии;</w:t>
      </w:r>
    </w:p>
    <w:p w:rsidR="00DC5741" w:rsidRPr="00DB38E8" w:rsidRDefault="00DC5741" w:rsidP="00EA167D">
      <w:pPr>
        <w:pStyle w:val="10"/>
        <w:numPr>
          <w:ilvl w:val="0"/>
          <w:numId w:val="1"/>
        </w:num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программы для общеобразова</w:t>
      </w:r>
      <w:r w:rsidR="00C56063" w:rsidRPr="00DB38E8">
        <w:rPr>
          <w:rFonts w:ascii="Times New Roman" w:hAnsi="Times New Roman"/>
          <w:sz w:val="28"/>
          <w:lang w:val="ru-RU"/>
        </w:rPr>
        <w:t xml:space="preserve">тельных учреждений. География. </w:t>
      </w:r>
      <w:r w:rsidRPr="00DB38E8">
        <w:rPr>
          <w:rFonts w:ascii="Times New Roman" w:hAnsi="Times New Roman"/>
          <w:sz w:val="28"/>
          <w:lang w:val="ru-RU"/>
        </w:rPr>
        <w:t xml:space="preserve">11 класс. </w:t>
      </w:r>
    </w:p>
    <w:p w:rsidR="00DC5741" w:rsidRPr="00DB38E8" w:rsidRDefault="00DC5741" w:rsidP="00EA167D">
      <w:pPr>
        <w:pStyle w:val="10"/>
        <w:ind w:left="360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 xml:space="preserve">      – М.: «Просвещение», 2008. Авторы В.В. Николина, А.И. Алексеев, Е.К. Липкина.</w:t>
      </w:r>
    </w:p>
    <w:p w:rsidR="00DC5741" w:rsidRPr="00DB38E8" w:rsidRDefault="00DC5741" w:rsidP="00EA167D">
      <w:pPr>
        <w:pStyle w:val="10"/>
        <w:numPr>
          <w:ilvl w:val="0"/>
          <w:numId w:val="1"/>
        </w:num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согла</w:t>
      </w:r>
      <w:r w:rsidR="00B7611D" w:rsidRPr="00DB38E8">
        <w:rPr>
          <w:rFonts w:ascii="Times New Roman" w:hAnsi="Times New Roman"/>
          <w:sz w:val="28"/>
          <w:lang w:val="ru-RU"/>
        </w:rPr>
        <w:t>сно учебному плану школы на 201</w:t>
      </w:r>
      <w:r w:rsidR="00DF4DDF" w:rsidRPr="00DB38E8">
        <w:rPr>
          <w:rFonts w:ascii="Times New Roman" w:hAnsi="Times New Roman"/>
          <w:sz w:val="28"/>
          <w:lang w:val="ru-RU"/>
        </w:rPr>
        <w:t>5</w:t>
      </w:r>
      <w:r w:rsidR="00B7611D" w:rsidRPr="00DB38E8">
        <w:rPr>
          <w:rFonts w:ascii="Times New Roman" w:hAnsi="Times New Roman"/>
          <w:sz w:val="28"/>
          <w:lang w:val="ru-RU"/>
        </w:rPr>
        <w:t>-201</w:t>
      </w:r>
      <w:r w:rsidR="00DF4DDF" w:rsidRPr="00DB38E8">
        <w:rPr>
          <w:rFonts w:ascii="Times New Roman" w:hAnsi="Times New Roman"/>
          <w:sz w:val="28"/>
          <w:lang w:val="ru-RU"/>
        </w:rPr>
        <w:t>6</w:t>
      </w:r>
      <w:r w:rsidRPr="00DB38E8">
        <w:rPr>
          <w:rFonts w:ascii="Times New Roman" w:hAnsi="Times New Roman"/>
          <w:sz w:val="28"/>
          <w:lang w:val="ru-RU"/>
        </w:rPr>
        <w:t xml:space="preserve"> учебный год. </w:t>
      </w:r>
    </w:p>
    <w:p w:rsidR="00DC5741" w:rsidRPr="00DB38E8" w:rsidRDefault="00DC5741" w:rsidP="00EA167D">
      <w:pPr>
        <w:jc w:val="both"/>
        <w:rPr>
          <w:sz w:val="28"/>
          <w:lang w:val="ru-RU"/>
        </w:rPr>
      </w:pPr>
    </w:p>
    <w:p w:rsidR="00DC5741" w:rsidRPr="00DB38E8" w:rsidRDefault="00DC5741" w:rsidP="00EA167D">
      <w:pPr>
        <w:jc w:val="both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 xml:space="preserve">Программа соответствует обязательному минимуму содержания материала и требованиям к уровню подготовки обучающихся.  </w:t>
      </w:r>
    </w:p>
    <w:p w:rsidR="00DC5741" w:rsidRPr="00DB38E8" w:rsidRDefault="00DC5741" w:rsidP="00EA167D">
      <w:pPr>
        <w:jc w:val="both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Рабочая программа предусматрива</w:t>
      </w:r>
      <w:r w:rsidR="00B7611D" w:rsidRPr="00DB38E8">
        <w:rPr>
          <w:rFonts w:ascii="Times New Roman" w:hAnsi="Times New Roman"/>
          <w:sz w:val="28"/>
          <w:lang w:val="ru-RU"/>
        </w:rPr>
        <w:t>ет обучение географии в объёме 1</w:t>
      </w:r>
      <w:r w:rsidRPr="00DB38E8">
        <w:rPr>
          <w:rFonts w:ascii="Times New Roman" w:hAnsi="Times New Roman"/>
          <w:sz w:val="28"/>
          <w:lang w:val="ru-RU"/>
        </w:rPr>
        <w:t xml:space="preserve"> часа в неделю</w:t>
      </w:r>
      <w:r w:rsidR="00B7611D" w:rsidRPr="00DB38E8">
        <w:rPr>
          <w:rFonts w:ascii="Times New Roman" w:hAnsi="Times New Roman"/>
          <w:sz w:val="28"/>
          <w:lang w:val="ru-RU"/>
        </w:rPr>
        <w:t xml:space="preserve">. Всего </w:t>
      </w:r>
      <w:r w:rsidR="00C56063" w:rsidRPr="00DB38E8">
        <w:rPr>
          <w:rFonts w:ascii="Times New Roman" w:hAnsi="Times New Roman"/>
          <w:sz w:val="28"/>
          <w:lang w:val="ru-RU"/>
        </w:rPr>
        <w:t>34</w:t>
      </w:r>
      <w:r w:rsidRPr="00DB38E8">
        <w:rPr>
          <w:rFonts w:ascii="Times New Roman" w:hAnsi="Times New Roman"/>
          <w:sz w:val="28"/>
          <w:lang w:val="ru-RU"/>
        </w:rPr>
        <w:t xml:space="preserve"> часов в год.</w:t>
      </w:r>
    </w:p>
    <w:p w:rsidR="00076532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Программа реализуется с помощью учебника: Гладкий Ю. Н., Николина В.</w:t>
      </w:r>
      <w:r w:rsidR="00C56063" w:rsidRPr="00DB38E8">
        <w:rPr>
          <w:rFonts w:ascii="Times New Roman" w:hAnsi="Times New Roman"/>
          <w:sz w:val="28"/>
          <w:lang w:val="ru-RU"/>
        </w:rPr>
        <w:t xml:space="preserve"> В. География. Современный мир. </w:t>
      </w:r>
      <w:r w:rsidRPr="00DB38E8">
        <w:rPr>
          <w:rFonts w:ascii="Times New Roman" w:hAnsi="Times New Roman"/>
          <w:sz w:val="28"/>
          <w:lang w:val="ru-RU"/>
        </w:rPr>
        <w:t>1</w:t>
      </w:r>
      <w:r w:rsidR="00B7611D" w:rsidRPr="00DB38E8">
        <w:rPr>
          <w:rFonts w:ascii="Times New Roman" w:hAnsi="Times New Roman"/>
          <w:sz w:val="28"/>
          <w:lang w:val="ru-RU"/>
        </w:rPr>
        <w:t>1</w:t>
      </w:r>
      <w:r w:rsidRPr="00DB38E8">
        <w:rPr>
          <w:rFonts w:ascii="Times New Roman" w:hAnsi="Times New Roman"/>
          <w:sz w:val="28"/>
          <w:lang w:val="ru-RU"/>
        </w:rPr>
        <w:t xml:space="preserve"> класс.  – М.: Просвещение, 2011.</w:t>
      </w:r>
    </w:p>
    <w:p w:rsidR="00DC5741" w:rsidRPr="00DB38E8" w:rsidRDefault="00DC5741" w:rsidP="00DB38E8">
      <w:pPr>
        <w:pStyle w:val="a4"/>
        <w:ind w:firstLine="0"/>
        <w:jc w:val="center"/>
        <w:outlineLvl w:val="0"/>
        <w:rPr>
          <w:b/>
          <w:i/>
          <w:sz w:val="28"/>
        </w:rPr>
      </w:pPr>
      <w:r w:rsidRPr="00DB38E8">
        <w:rPr>
          <w:b/>
          <w:i/>
          <w:sz w:val="28"/>
        </w:rPr>
        <w:t>Изучение географии в старшей школе на базовом уровне направлено на достижение следующих целей:</w:t>
      </w:r>
    </w:p>
    <w:p w:rsidR="00DC5741" w:rsidRPr="00DB38E8" w:rsidRDefault="00DC5741" w:rsidP="00EA167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textAlignment w:val="baseline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 xml:space="preserve">освоение системы географических знаний </w:t>
      </w:r>
      <w:r w:rsidRPr="00DB38E8">
        <w:rPr>
          <w:rFonts w:ascii="Times New Roman" w:hAnsi="Times New Roman"/>
          <w:sz w:val="28"/>
          <w:lang w:val="ru-RU"/>
        </w:rPr>
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DC5741" w:rsidRPr="00DB38E8" w:rsidRDefault="00DC5741" w:rsidP="00EA167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textAlignment w:val="baseline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овладение умениями</w:t>
      </w:r>
      <w:r w:rsidRPr="00DB38E8">
        <w:rPr>
          <w:rFonts w:ascii="Times New Roman" w:hAnsi="Times New Roman"/>
          <w:sz w:val="28"/>
          <w:lang w:val="ru-RU"/>
        </w:rPr>
        <w:t xml:space="preserve">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DC5741" w:rsidRPr="00DB38E8" w:rsidRDefault="00DC5741" w:rsidP="00EA167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textAlignment w:val="baseline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 xml:space="preserve">развитие </w:t>
      </w:r>
      <w:r w:rsidRPr="00DB38E8">
        <w:rPr>
          <w:rFonts w:ascii="Times New Roman" w:hAnsi="Times New Roman"/>
          <w:sz w:val="28"/>
          <w:lang w:val="ru-RU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DC5741" w:rsidRPr="00DB38E8" w:rsidRDefault="00DC5741" w:rsidP="00EA167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textAlignment w:val="baseline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spacing w:val="10"/>
          <w:sz w:val="28"/>
          <w:lang w:val="ru-RU"/>
        </w:rPr>
        <w:t>воспитание</w:t>
      </w:r>
      <w:r w:rsidRPr="00DB38E8">
        <w:rPr>
          <w:rFonts w:ascii="Times New Roman" w:hAnsi="Times New Roman"/>
          <w:spacing w:val="10"/>
          <w:sz w:val="28"/>
          <w:lang w:val="ru-RU"/>
        </w:rPr>
        <w:t xml:space="preserve"> патриотизма, толерантности, уважения к другим народам и культурам, бережного отношения к окружающей среде;</w:t>
      </w:r>
    </w:p>
    <w:p w:rsidR="00DC5741" w:rsidRPr="00DB38E8" w:rsidRDefault="00DC5741" w:rsidP="00EA167D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textAlignment w:val="baseline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использование</w:t>
      </w:r>
      <w:r w:rsidRPr="00DB38E8">
        <w:rPr>
          <w:rFonts w:ascii="Times New Roman" w:hAnsi="Times New Roman"/>
          <w:sz w:val="28"/>
          <w:lang w:val="ru-RU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DC5741" w:rsidRPr="00DB38E8" w:rsidRDefault="00DC5741" w:rsidP="00EA167D">
      <w:pPr>
        <w:ind w:firstLine="720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• нахождения и применения</w:t>
      </w:r>
      <w:r w:rsidRPr="00DB38E8">
        <w:rPr>
          <w:rFonts w:ascii="Times New Roman" w:hAnsi="Times New Roman"/>
          <w:sz w:val="28"/>
          <w:lang w:val="ru-RU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</w:t>
      </w:r>
      <w:r w:rsidRPr="00DB38E8">
        <w:rPr>
          <w:rFonts w:ascii="Times New Roman" w:hAnsi="Times New Roman"/>
          <w:sz w:val="28"/>
          <w:lang w:val="ru-RU"/>
        </w:rPr>
        <w:lastRenderedPageBreak/>
        <w:t>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076532" w:rsidRPr="00DB38E8" w:rsidRDefault="00DC5741" w:rsidP="00EA167D">
      <w:pPr>
        <w:ind w:firstLine="720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• понимания</w:t>
      </w:r>
      <w:r w:rsidRPr="00DB38E8">
        <w:rPr>
          <w:rFonts w:ascii="Times New Roman" w:hAnsi="Times New Roman"/>
          <w:sz w:val="28"/>
          <w:lang w:val="ru-RU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Тема 6. Регионы и страны (30 часов).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Англоязычная Америка.</w:t>
      </w:r>
    </w:p>
    <w:p w:rsidR="00DC5741" w:rsidRPr="00DB38E8" w:rsidRDefault="00DC5741" w:rsidP="00EA167D">
      <w:p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США. Территория. Географическое положение. Природные условия и ресурсы. Особенности населения. Экономика США. Основные отрасли промышленности и их география. Промышленные пояса. Главные отрасли сельского хозяйства. Транспортная система США. Внешнеэкономические связи. Внутренние различия.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Канада. Особенности территории. Особенности развития экономики.</w:t>
      </w:r>
    </w:p>
    <w:p w:rsidR="00DC5741" w:rsidRPr="00DB38E8" w:rsidRDefault="00DC5741" w:rsidP="00EA167D">
      <w:pPr>
        <w:tabs>
          <w:tab w:val="left" w:pos="3045"/>
        </w:tabs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i/>
          <w:color w:val="000000"/>
          <w:sz w:val="28"/>
          <w:u w:val="single"/>
          <w:lang w:val="ru-RU"/>
        </w:rPr>
        <w:t>Практические работы</w:t>
      </w:r>
      <w:r w:rsidRPr="00DB38E8">
        <w:rPr>
          <w:rFonts w:ascii="Times New Roman" w:hAnsi="Times New Roman"/>
          <w:sz w:val="28"/>
          <w:lang w:val="ru-RU"/>
        </w:rPr>
        <w:t>. 1.Экономико-географическая характеристика Канады.</w:t>
      </w:r>
    </w:p>
    <w:p w:rsidR="00DC5741" w:rsidRPr="00DB38E8" w:rsidRDefault="00DC5741" w:rsidP="00EA167D">
      <w:pPr>
        <w:rPr>
          <w:rFonts w:ascii="Times New Roman" w:hAnsi="Times New Roman"/>
          <w:color w:val="000000"/>
          <w:sz w:val="28"/>
          <w:lang w:val="ru-RU"/>
        </w:rPr>
      </w:pPr>
      <w:r w:rsidRPr="00DB38E8">
        <w:rPr>
          <w:rFonts w:ascii="Times New Roman" w:hAnsi="Times New Roman"/>
          <w:color w:val="000000"/>
          <w:sz w:val="28"/>
          <w:lang w:val="ru-RU"/>
        </w:rPr>
        <w:t>2. Оценка природных условий и ресурсов одной из стран для жизни и хозяйственной деятельности человека.</w:t>
      </w:r>
    </w:p>
    <w:p w:rsidR="00DF4DDF" w:rsidRPr="00DB38E8" w:rsidRDefault="00DF4DDF" w:rsidP="00EA167D">
      <w:pPr>
        <w:rPr>
          <w:rFonts w:ascii="Times New Roman" w:hAnsi="Times New Roman"/>
          <w:b/>
          <w:sz w:val="28"/>
          <w:lang w:val="ru-RU"/>
        </w:rPr>
      </w:pPr>
    </w:p>
    <w:p w:rsidR="00DF4DDF" w:rsidRPr="00DB38E8" w:rsidRDefault="00DF4DDF" w:rsidP="00EA167D">
      <w:pPr>
        <w:rPr>
          <w:rFonts w:ascii="Times New Roman" w:hAnsi="Times New Roman"/>
          <w:b/>
          <w:sz w:val="28"/>
          <w:lang w:val="ru-RU"/>
        </w:rPr>
      </w:pP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Латинская Америка.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Географическое положение. Политическая карта региона. Природные условия и ресурсы. Население. Экономика: структура экономики, отрасли ее специализации. Регионы Латинской Америки: Карибский, Атлантический, регион Андских стран. Особенности их развития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Западная Европа.</w:t>
      </w:r>
    </w:p>
    <w:p w:rsidR="00DC5741" w:rsidRPr="00DB38E8" w:rsidRDefault="00DC5741" w:rsidP="00EA167D">
      <w:p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Географическое положение и состав региона. Традиционные субрегионы Западной Европы. Политическая карта. Государственный строй. Природные условия и ресурсы. Население. Особенности урбанизации. Крупнейшие городские агломерации. Традиции культуры.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 xml:space="preserve">Экономика: </w:t>
      </w:r>
      <w:r w:rsidRPr="00DB38E8">
        <w:rPr>
          <w:rFonts w:ascii="Times New Roman" w:hAnsi="Times New Roman"/>
          <w:color w:val="000000"/>
          <w:sz w:val="28"/>
          <w:lang w:val="ru-RU"/>
        </w:rPr>
        <w:t>промышленность,</w:t>
      </w:r>
      <w:r w:rsidRPr="00DB38E8">
        <w:rPr>
          <w:rFonts w:ascii="Times New Roman" w:hAnsi="Times New Roman"/>
          <w:sz w:val="28"/>
          <w:lang w:val="ru-RU"/>
        </w:rPr>
        <w:t xml:space="preserve"> ее главные отрасли и их география,  крупнейшие промышленные центры. Высокоэффективное сельское хозяйство. Транспорт. Мировые центры туризма.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Центрально – Восточная Европа.</w:t>
      </w:r>
    </w:p>
    <w:p w:rsidR="00DC5741" w:rsidRPr="00DB38E8" w:rsidRDefault="00DC5741" w:rsidP="00EA167D">
      <w:p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Состав региона.  Природные условия и ресурсы. Особенности населения региона. Экономика. Специализация экономики. Внутренние различия.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Постсоветский регион. Образование СНГ. Другие межгосударственные объединения. Особенности и проблемы развития промышленности, сельского хозяйства.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Зарубежная Азия.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lastRenderedPageBreak/>
        <w:t>Географическое положение. Состав региона. Природное своеобразие и ресурсы. Население. Этническое разнообразие, урбанизация. Родина мировых религий. Особенности культуры. Особенности развития экономики. Новые индустриальные страны.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Китай. Япония. Особенности стран.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Южная Азия.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Географическое положение. Состав региона. Природные условия и ресурсы. Население. Особенности развития экономики. Новые индустриальные страны. Отрасли промышленности и сельского хозяйства.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Юго-Западная Азия и Северная Африка.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Состав региона. Особенности географического положения. Природные условия и ресурсы. Население. Демографическая ситуация. Урбанизация. Особенности развития экономики. Регион – мировой центр туризма. Внутренние различия.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Тропическая Африка и ЮАР.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Состав региона. Географическое положение. Природные условия и ресурсы. Население: этническая пестрота, высокая рождаемость. Отрасли сельского хозяйства и промышленности. ЮАР – единственное экономически развитое государство Африки.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Австралия и Океания.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Комплексная географическая характеристика природных ресурсов, населения и хозяйства Австралии. Региональные различия. Особенности географического положения, природно-ресурсного потенциала, населения, хозяйства, культуры, современные проблемы развития наиболее крупных стран мира. Внутренние географические различия стран.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Тема 7. Глобальные проблемы человечества (4 часа).</w:t>
      </w:r>
    </w:p>
    <w:p w:rsidR="00DC5741" w:rsidRPr="00DB38E8" w:rsidRDefault="00DC5741" w:rsidP="00EA167D">
      <w:p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Понятие о глобальных проблемах человечества. Классификация глобальных проблем. Глобалистика. Роль географии в изучении глобальных проблем.</w:t>
      </w:r>
    </w:p>
    <w:p w:rsidR="00DC5741" w:rsidRPr="00DB38E8" w:rsidRDefault="00DC5741" w:rsidP="00EA167D">
      <w:pPr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Проблема отсталости стран. Продовольственная проблема. Проблема здоровья и долголетия. Энергетическая и сырьевая проблема. Экологические проблемы и устойчивое развитие общества.</w:t>
      </w:r>
    </w:p>
    <w:p w:rsidR="00DC5741" w:rsidRPr="00DB38E8" w:rsidRDefault="00DC5741" w:rsidP="00EA167D">
      <w:pPr>
        <w:rPr>
          <w:rFonts w:ascii="Times New Roman" w:hAnsi="Times New Roman"/>
          <w:color w:val="000000"/>
          <w:sz w:val="28"/>
          <w:lang w:val="ru-RU"/>
        </w:rPr>
      </w:pPr>
      <w:r w:rsidRPr="00DB38E8">
        <w:rPr>
          <w:rFonts w:ascii="Times New Roman" w:hAnsi="Times New Roman"/>
          <w:i/>
          <w:color w:val="000000"/>
          <w:sz w:val="28"/>
          <w:u w:val="single"/>
          <w:lang w:val="ru-RU"/>
        </w:rPr>
        <w:t>Практические работы</w:t>
      </w:r>
      <w:r w:rsidRPr="00DB38E8">
        <w:rPr>
          <w:rFonts w:ascii="Times New Roman" w:hAnsi="Times New Roman"/>
          <w:sz w:val="28"/>
          <w:lang w:val="ru-RU"/>
        </w:rPr>
        <w:t xml:space="preserve">. </w:t>
      </w:r>
      <w:r w:rsidRPr="00DB38E8">
        <w:rPr>
          <w:rFonts w:ascii="Times New Roman" w:hAnsi="Times New Roman"/>
          <w:color w:val="000000"/>
          <w:sz w:val="28"/>
          <w:lang w:val="ru-RU"/>
        </w:rPr>
        <w:t>4. На примере одной из глобальных проб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лем человечества раскрыть ее причины, сущность, предло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жить пути решения. 5. На основе различных источников информации показать общие и специфические проявления одной из глобальных проблем человечества.</w:t>
      </w:r>
    </w:p>
    <w:p w:rsidR="00DC5741" w:rsidRPr="00DB38E8" w:rsidRDefault="00DC5741" w:rsidP="00DB38E8">
      <w:pPr>
        <w:shd w:val="clear" w:color="auto" w:fill="FFFFFF"/>
        <w:tabs>
          <w:tab w:val="left" w:pos="211"/>
        </w:tabs>
        <w:ind w:right="19"/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Требования к уровню подготовки обучающихся</w:t>
      </w:r>
    </w:p>
    <w:p w:rsidR="00DC5741" w:rsidRPr="00DB38E8" w:rsidRDefault="00DC5741" w:rsidP="00EA167D">
      <w:pPr>
        <w:shd w:val="clear" w:color="auto" w:fill="FFFFFF"/>
        <w:tabs>
          <w:tab w:val="left" w:pos="211"/>
        </w:tabs>
        <w:ind w:right="19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В результате изучения географии на базовом уровне обучающийся должен:</w:t>
      </w:r>
    </w:p>
    <w:p w:rsidR="00DC5741" w:rsidRPr="00DB38E8" w:rsidRDefault="00DC5741" w:rsidP="00EA167D">
      <w:pPr>
        <w:shd w:val="clear" w:color="auto" w:fill="FFFFFF"/>
        <w:tabs>
          <w:tab w:val="left" w:pos="211"/>
        </w:tabs>
        <w:ind w:right="19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bCs/>
          <w:sz w:val="28"/>
        </w:rPr>
        <w:t>знать/понимать</w:t>
      </w:r>
    </w:p>
    <w:p w:rsidR="00DC5741" w:rsidRPr="00DB38E8" w:rsidRDefault="00DC5741" w:rsidP="00EA167D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основные географические понятия и термины; традиционные и новые методы географических исследований;</w:t>
      </w:r>
    </w:p>
    <w:p w:rsidR="00DC5741" w:rsidRPr="00DB38E8" w:rsidRDefault="00DC5741" w:rsidP="00EA167D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lastRenderedPageBreak/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DC5741" w:rsidRPr="00DB38E8" w:rsidRDefault="00DC5741" w:rsidP="00EA167D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DC5741" w:rsidRPr="00DB38E8" w:rsidRDefault="00DC5741" w:rsidP="00EA167D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особенности современного геополитического и геоэ</w:t>
      </w:r>
      <w:r w:rsidR="00DF4DDF" w:rsidRPr="00DB38E8">
        <w:rPr>
          <w:rFonts w:ascii="Times New Roman" w:hAnsi="Times New Roman"/>
          <w:sz w:val="28"/>
          <w:lang w:val="ru-RU"/>
        </w:rPr>
        <w:t>кономического положения России,</w:t>
      </w:r>
      <w:r w:rsidRPr="00DB38E8">
        <w:rPr>
          <w:rFonts w:ascii="Times New Roman" w:hAnsi="Times New Roman"/>
          <w:sz w:val="28"/>
          <w:lang w:val="ru-RU"/>
        </w:rPr>
        <w:t>ее роль в международном географическом разделении труда;</w:t>
      </w:r>
    </w:p>
    <w:p w:rsidR="00DC5741" w:rsidRPr="00DB38E8" w:rsidRDefault="00DC5741" w:rsidP="00EA167D">
      <w:p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bCs/>
          <w:sz w:val="28"/>
        </w:rPr>
        <w:t>уметь</w:t>
      </w:r>
    </w:p>
    <w:p w:rsidR="00DC5741" w:rsidRPr="00DB38E8" w:rsidRDefault="00DC5741" w:rsidP="00EA167D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bCs/>
          <w:i/>
          <w:iCs/>
          <w:sz w:val="28"/>
          <w:lang w:val="ru-RU"/>
        </w:rPr>
        <w:t>определять и сравнивать</w:t>
      </w:r>
      <w:r w:rsidRPr="00DB38E8">
        <w:rPr>
          <w:rFonts w:ascii="Times New Roman" w:hAnsi="Times New Roman"/>
          <w:sz w:val="28"/>
          <w:lang w:val="ru-RU"/>
        </w:rPr>
        <w:t xml:space="preserve">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</w:r>
    </w:p>
    <w:p w:rsidR="00DC5741" w:rsidRPr="00DB38E8" w:rsidRDefault="00DC5741" w:rsidP="00EA167D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bCs/>
          <w:i/>
          <w:iCs/>
          <w:sz w:val="28"/>
          <w:lang w:val="ru-RU"/>
        </w:rPr>
        <w:t>оценивать и объяснять</w:t>
      </w:r>
      <w:r w:rsidRPr="00DB38E8">
        <w:rPr>
          <w:rFonts w:ascii="Times New Roman" w:hAnsi="Times New Roman"/>
          <w:sz w:val="28"/>
          <w:lang w:val="ru-RU"/>
        </w:rPr>
        <w:t xml:space="preserve">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DC5741" w:rsidRPr="00DB38E8" w:rsidRDefault="00DC5741" w:rsidP="00EA167D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bCs/>
          <w:i/>
          <w:iCs/>
          <w:sz w:val="28"/>
          <w:lang w:val="ru-RU"/>
        </w:rPr>
        <w:t xml:space="preserve">применять </w:t>
      </w:r>
      <w:r w:rsidRPr="00DB38E8">
        <w:rPr>
          <w:rFonts w:ascii="Times New Roman" w:hAnsi="Times New Roman"/>
          <w:sz w:val="28"/>
          <w:lang w:val="ru-RU"/>
        </w:rPr>
        <w:t>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:rsidR="00DC5741" w:rsidRPr="00DB38E8" w:rsidRDefault="00DC5741" w:rsidP="00EA167D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bCs/>
          <w:i/>
          <w:iCs/>
          <w:sz w:val="28"/>
          <w:lang w:val="ru-RU"/>
        </w:rPr>
        <w:t xml:space="preserve">составлять </w:t>
      </w:r>
      <w:r w:rsidRPr="00DB38E8">
        <w:rPr>
          <w:rFonts w:ascii="Times New Roman" w:hAnsi="Times New Roman"/>
          <w:sz w:val="28"/>
          <w:lang w:val="ru-RU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DC5741" w:rsidRPr="00DB38E8" w:rsidRDefault="00DC5741" w:rsidP="00EA167D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/>
          <w:bCs/>
          <w:i/>
          <w:iCs/>
          <w:sz w:val="28"/>
          <w:lang w:val="ru-RU"/>
        </w:rPr>
        <w:t xml:space="preserve">сопоставлять </w:t>
      </w:r>
      <w:r w:rsidRPr="00DB38E8">
        <w:rPr>
          <w:rFonts w:ascii="Times New Roman" w:hAnsi="Times New Roman"/>
          <w:sz w:val="28"/>
          <w:lang w:val="ru-RU"/>
        </w:rPr>
        <w:t>географические карты различной тематики;</w:t>
      </w:r>
    </w:p>
    <w:p w:rsidR="00DC5741" w:rsidRPr="00DB38E8" w:rsidRDefault="00DC5741" w:rsidP="00EA167D">
      <w:pPr>
        <w:pStyle w:val="a3"/>
        <w:rPr>
          <w:sz w:val="28"/>
        </w:rPr>
      </w:pPr>
      <w:r w:rsidRPr="00DB38E8">
        <w:rPr>
          <w:b/>
          <w:bCs/>
          <w:sz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DB38E8">
        <w:rPr>
          <w:b/>
          <w:sz w:val="28"/>
        </w:rPr>
        <w:t>для:</w:t>
      </w:r>
    </w:p>
    <w:p w:rsidR="00DC5741" w:rsidRPr="00DB38E8" w:rsidRDefault="00DC5741" w:rsidP="00EA167D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выявления и объяснения географических аспектов различных текущих событий и ситуаций;</w:t>
      </w:r>
    </w:p>
    <w:p w:rsidR="00DC5741" w:rsidRPr="00DB38E8" w:rsidRDefault="00DC5741" w:rsidP="00EA167D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DC5741" w:rsidRPr="00DB38E8" w:rsidRDefault="00DC5741" w:rsidP="00EA167D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lastRenderedPageBreak/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DC5741" w:rsidRPr="00DB38E8" w:rsidRDefault="00DC5741" w:rsidP="00DB38E8">
      <w:pPr>
        <w:shd w:val="clear" w:color="auto" w:fill="FFFFFF"/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Критерии оценивания различных видов работ</w:t>
      </w:r>
    </w:p>
    <w:p w:rsidR="00DC5741" w:rsidRPr="00DB38E8" w:rsidRDefault="00DC5741" w:rsidP="00DB38E8">
      <w:pPr>
        <w:shd w:val="clear" w:color="auto" w:fill="FFFFFF"/>
        <w:outlineLvl w:val="0"/>
        <w:rPr>
          <w:rFonts w:ascii="Times New Roman" w:hAnsi="Times New Roman"/>
          <w:b/>
          <w:iCs/>
          <w:sz w:val="28"/>
          <w:lang w:val="ru-RU"/>
        </w:rPr>
      </w:pPr>
      <w:r w:rsidRPr="00DB38E8">
        <w:rPr>
          <w:rFonts w:ascii="Times New Roman" w:hAnsi="Times New Roman"/>
          <w:b/>
          <w:iCs/>
          <w:sz w:val="28"/>
          <w:lang w:val="ru-RU"/>
        </w:rPr>
        <w:t>Критерии оценки устного ответа:</w:t>
      </w:r>
    </w:p>
    <w:p w:rsidR="00DC5741" w:rsidRPr="00DB38E8" w:rsidRDefault="00DC5741" w:rsidP="00EA167D">
      <w:pPr>
        <w:shd w:val="clear" w:color="auto" w:fill="FFFFFF"/>
        <w:ind w:left="36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 xml:space="preserve">Отметка 5: </w:t>
      </w:r>
      <w:r w:rsidRPr="00DB38E8">
        <w:rPr>
          <w:rFonts w:ascii="Times New Roman" w:hAnsi="Times New Roman"/>
          <w:spacing w:val="-2"/>
          <w:sz w:val="28"/>
          <w:lang w:val="ru-RU"/>
        </w:rPr>
        <w:t>полно раскрыто содержание материала в объеме программы и учебника:</w:t>
      </w:r>
    </w:p>
    <w:p w:rsidR="00DC5741" w:rsidRPr="00DB38E8" w:rsidRDefault="00DC5741" w:rsidP="00EA167D">
      <w:pPr>
        <w:shd w:val="clear" w:color="auto" w:fill="FFFFFF"/>
        <w:tabs>
          <w:tab w:val="left" w:pos="192"/>
        </w:tabs>
        <w:ind w:left="360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pacing w:val="-2"/>
          <w:sz w:val="28"/>
          <w:lang w:val="ru-RU"/>
        </w:rPr>
        <w:t xml:space="preserve">четко и правильно даны определения и раскрыто содержание понятий: верно, </w:t>
      </w:r>
      <w:r w:rsidRPr="00DB38E8">
        <w:rPr>
          <w:rFonts w:ascii="Times New Roman" w:hAnsi="Times New Roman"/>
          <w:sz w:val="28"/>
          <w:lang w:val="ru-RU"/>
        </w:rPr>
        <w:t xml:space="preserve">использованы научные термины; </w:t>
      </w:r>
      <w:r w:rsidRPr="00DB38E8">
        <w:rPr>
          <w:rFonts w:ascii="Times New Roman" w:hAnsi="Times New Roman"/>
          <w:spacing w:val="-2"/>
          <w:sz w:val="28"/>
          <w:lang w:val="ru-RU"/>
        </w:rPr>
        <w:t xml:space="preserve">для доказательства использованы различные умения, выводы из наблюдений и </w:t>
      </w:r>
      <w:r w:rsidRPr="00DB38E8">
        <w:rPr>
          <w:rFonts w:ascii="Times New Roman" w:hAnsi="Times New Roman"/>
          <w:sz w:val="28"/>
          <w:lang w:val="ru-RU"/>
        </w:rPr>
        <w:t xml:space="preserve">опытов: </w:t>
      </w:r>
      <w:r w:rsidRPr="00DB38E8">
        <w:rPr>
          <w:rFonts w:ascii="Times New Roman" w:hAnsi="Times New Roman"/>
          <w:spacing w:val="-1"/>
          <w:sz w:val="28"/>
          <w:lang w:val="ru-RU"/>
        </w:rPr>
        <w:t>ответ самостоятельный, использованы ранее приобретенные знания.</w:t>
      </w:r>
    </w:p>
    <w:p w:rsidR="00DC5741" w:rsidRPr="00DB38E8" w:rsidRDefault="00DC5741" w:rsidP="00EA167D">
      <w:pPr>
        <w:shd w:val="clear" w:color="auto" w:fill="FFFFFF"/>
        <w:ind w:left="36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pacing w:val="-3"/>
          <w:sz w:val="28"/>
          <w:lang w:val="ru-RU"/>
        </w:rPr>
        <w:t>Отметка «4»:</w:t>
      </w:r>
      <w:r w:rsidRPr="00DB38E8">
        <w:rPr>
          <w:rFonts w:ascii="Times New Roman" w:hAnsi="Times New Roman"/>
          <w:b/>
          <w:sz w:val="28"/>
          <w:lang w:val="ru-RU"/>
        </w:rPr>
        <w:t xml:space="preserve"> </w:t>
      </w:r>
      <w:r w:rsidRPr="00DB38E8">
        <w:rPr>
          <w:rFonts w:ascii="Times New Roman" w:hAnsi="Times New Roman"/>
          <w:spacing w:val="-1"/>
          <w:sz w:val="28"/>
          <w:lang w:val="ru-RU"/>
        </w:rPr>
        <w:t>раскрыто основное содержание материала;</w:t>
      </w:r>
      <w:r w:rsidRPr="00DB38E8">
        <w:rPr>
          <w:rFonts w:ascii="Times New Roman" w:hAnsi="Times New Roman"/>
          <w:b/>
          <w:sz w:val="28"/>
          <w:lang w:val="ru-RU"/>
        </w:rPr>
        <w:t xml:space="preserve"> </w:t>
      </w:r>
      <w:r w:rsidRPr="00DB38E8">
        <w:rPr>
          <w:rFonts w:ascii="Times New Roman" w:hAnsi="Times New Roman"/>
          <w:spacing w:val="-2"/>
          <w:sz w:val="28"/>
          <w:lang w:val="ru-RU"/>
        </w:rPr>
        <w:t xml:space="preserve">в основном правильно даны определения понятий и использованы научные </w:t>
      </w:r>
      <w:r w:rsidRPr="00DB38E8">
        <w:rPr>
          <w:rFonts w:ascii="Times New Roman" w:hAnsi="Times New Roman"/>
          <w:sz w:val="28"/>
          <w:lang w:val="ru-RU"/>
        </w:rPr>
        <w:t>термины;</w:t>
      </w:r>
      <w:r w:rsidRPr="00DB38E8">
        <w:rPr>
          <w:rFonts w:ascii="Times New Roman" w:hAnsi="Times New Roman"/>
          <w:b/>
          <w:sz w:val="28"/>
          <w:lang w:val="ru-RU"/>
        </w:rPr>
        <w:t xml:space="preserve"> </w:t>
      </w:r>
      <w:r w:rsidRPr="00DB38E8">
        <w:rPr>
          <w:rFonts w:ascii="Times New Roman" w:hAnsi="Times New Roman"/>
          <w:spacing w:val="-1"/>
          <w:sz w:val="28"/>
          <w:lang w:val="ru-RU"/>
        </w:rPr>
        <w:t>ответ самостоятельный;</w:t>
      </w:r>
    </w:p>
    <w:p w:rsidR="00DC5741" w:rsidRPr="00DB38E8" w:rsidRDefault="00DC5741" w:rsidP="00EA167D">
      <w:pPr>
        <w:shd w:val="clear" w:color="auto" w:fill="FFFFFF"/>
        <w:tabs>
          <w:tab w:val="left" w:pos="192"/>
        </w:tabs>
        <w:ind w:left="360" w:right="422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pacing w:val="-1"/>
          <w:sz w:val="28"/>
          <w:lang w:val="ru-RU"/>
        </w:rPr>
        <w:t xml:space="preserve">определения понятий неполные, допущены незначительные нарушения </w:t>
      </w:r>
      <w:r w:rsidRPr="00DB38E8">
        <w:rPr>
          <w:rFonts w:ascii="Times New Roman" w:hAnsi="Times New Roman"/>
          <w:spacing w:val="-2"/>
          <w:sz w:val="28"/>
          <w:lang w:val="ru-RU"/>
        </w:rPr>
        <w:t xml:space="preserve">последовательности изложения, небольшие неточности при использовании </w:t>
      </w:r>
      <w:r w:rsidRPr="00DB38E8">
        <w:rPr>
          <w:rFonts w:ascii="Times New Roman" w:hAnsi="Times New Roman"/>
          <w:spacing w:val="-1"/>
          <w:sz w:val="28"/>
          <w:lang w:val="ru-RU"/>
        </w:rPr>
        <w:t>научных терминов или в выводах и обобщениях из наблюдений и опытов.</w:t>
      </w:r>
    </w:p>
    <w:p w:rsidR="00DC5741" w:rsidRPr="00DB38E8" w:rsidRDefault="00DC5741" w:rsidP="00EA167D">
      <w:pPr>
        <w:shd w:val="clear" w:color="auto" w:fill="FFFFFF"/>
        <w:ind w:left="36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pacing w:val="-3"/>
          <w:sz w:val="28"/>
          <w:lang w:val="ru-RU"/>
        </w:rPr>
        <w:t>Отметка «3»:</w:t>
      </w:r>
      <w:r w:rsidRPr="00DB38E8">
        <w:rPr>
          <w:rFonts w:ascii="Times New Roman" w:hAnsi="Times New Roman"/>
          <w:b/>
          <w:sz w:val="28"/>
          <w:lang w:val="ru-RU"/>
        </w:rPr>
        <w:t xml:space="preserve"> </w:t>
      </w:r>
      <w:r w:rsidRPr="00DB38E8">
        <w:rPr>
          <w:rFonts w:ascii="Times New Roman" w:hAnsi="Times New Roman"/>
          <w:spacing w:val="-2"/>
          <w:sz w:val="28"/>
          <w:lang w:val="ru-RU"/>
        </w:rPr>
        <w:t xml:space="preserve">усвоено основное содержание учебного материала, но изложено фрагментарно, не </w:t>
      </w:r>
      <w:r w:rsidRPr="00DB38E8">
        <w:rPr>
          <w:rFonts w:ascii="Times New Roman" w:hAnsi="Times New Roman"/>
          <w:sz w:val="28"/>
          <w:lang w:val="ru-RU"/>
        </w:rPr>
        <w:t>всегда последовательно;</w:t>
      </w:r>
      <w:r w:rsidRPr="00DB38E8">
        <w:rPr>
          <w:rFonts w:ascii="Times New Roman" w:hAnsi="Times New Roman"/>
          <w:b/>
          <w:sz w:val="28"/>
          <w:lang w:val="ru-RU"/>
        </w:rPr>
        <w:t xml:space="preserve"> </w:t>
      </w:r>
      <w:r w:rsidRPr="00DB38E8">
        <w:rPr>
          <w:rFonts w:ascii="Times New Roman" w:hAnsi="Times New Roman"/>
          <w:spacing w:val="-1"/>
          <w:sz w:val="28"/>
          <w:lang w:val="ru-RU"/>
        </w:rPr>
        <w:t>определения понятий недостаточно четкие;</w:t>
      </w:r>
    </w:p>
    <w:p w:rsidR="00DC5741" w:rsidRPr="00DB38E8" w:rsidRDefault="00DC5741" w:rsidP="00EA167D">
      <w:pPr>
        <w:shd w:val="clear" w:color="auto" w:fill="FFFFFF"/>
        <w:tabs>
          <w:tab w:val="left" w:pos="192"/>
        </w:tabs>
        <w:ind w:left="360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pacing w:val="-2"/>
          <w:sz w:val="28"/>
          <w:lang w:val="ru-RU"/>
        </w:rPr>
        <w:t xml:space="preserve">не использованы в качестве доказательства выводы и обобщения из наблюдений и </w:t>
      </w:r>
      <w:r w:rsidRPr="00DB38E8">
        <w:rPr>
          <w:rFonts w:ascii="Times New Roman" w:hAnsi="Times New Roman"/>
          <w:sz w:val="28"/>
          <w:lang w:val="ru-RU"/>
        </w:rPr>
        <w:t xml:space="preserve">опытов или допущены ошибки при их изложении; </w:t>
      </w:r>
      <w:r w:rsidRPr="00DB38E8">
        <w:rPr>
          <w:rFonts w:ascii="Times New Roman" w:hAnsi="Times New Roman"/>
          <w:spacing w:val="-2"/>
          <w:sz w:val="28"/>
          <w:lang w:val="ru-RU"/>
        </w:rPr>
        <w:t xml:space="preserve">допущены ошибки и неточности в использовании научной терминологии, </w:t>
      </w:r>
      <w:r w:rsidRPr="00DB38E8">
        <w:rPr>
          <w:rFonts w:ascii="Times New Roman" w:hAnsi="Times New Roman"/>
          <w:sz w:val="28"/>
          <w:lang w:val="ru-RU"/>
        </w:rPr>
        <w:t>определении понятий.</w:t>
      </w:r>
    </w:p>
    <w:p w:rsidR="00DC5741" w:rsidRPr="00DB38E8" w:rsidRDefault="00DC5741" w:rsidP="00EA167D">
      <w:pPr>
        <w:shd w:val="clear" w:color="auto" w:fill="FFFFFF"/>
        <w:ind w:left="36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pacing w:val="-5"/>
          <w:sz w:val="28"/>
          <w:lang w:val="ru-RU"/>
        </w:rPr>
        <w:t>Отметка «2»:</w:t>
      </w:r>
      <w:r w:rsidRPr="00DB38E8">
        <w:rPr>
          <w:rFonts w:ascii="Times New Roman" w:hAnsi="Times New Roman"/>
          <w:b/>
          <w:sz w:val="28"/>
          <w:lang w:val="ru-RU"/>
        </w:rPr>
        <w:t xml:space="preserve"> </w:t>
      </w:r>
      <w:r w:rsidRPr="00DB38E8">
        <w:rPr>
          <w:rFonts w:ascii="Times New Roman" w:hAnsi="Times New Roman"/>
          <w:spacing w:val="-2"/>
          <w:sz w:val="28"/>
          <w:lang w:val="ru-RU"/>
        </w:rPr>
        <w:t>основное содержание учебного материала не раскрыто;</w:t>
      </w:r>
      <w:r w:rsidRPr="00DB38E8">
        <w:rPr>
          <w:rFonts w:ascii="Times New Roman" w:hAnsi="Times New Roman"/>
          <w:b/>
          <w:sz w:val="28"/>
          <w:lang w:val="ru-RU"/>
        </w:rPr>
        <w:t xml:space="preserve"> </w:t>
      </w:r>
      <w:r w:rsidRPr="00DB38E8">
        <w:rPr>
          <w:rFonts w:ascii="Times New Roman" w:hAnsi="Times New Roman"/>
          <w:spacing w:val="-2"/>
          <w:sz w:val="28"/>
          <w:lang w:val="ru-RU"/>
        </w:rPr>
        <w:t>не даны ответы на вспомогательные вопросы учителя;</w:t>
      </w:r>
      <w:r w:rsidRPr="00DB38E8">
        <w:rPr>
          <w:rFonts w:ascii="Times New Roman" w:hAnsi="Times New Roman"/>
          <w:b/>
          <w:sz w:val="28"/>
          <w:lang w:val="ru-RU"/>
        </w:rPr>
        <w:t xml:space="preserve"> </w:t>
      </w:r>
      <w:r w:rsidRPr="00DB38E8">
        <w:rPr>
          <w:rFonts w:ascii="Times New Roman" w:hAnsi="Times New Roman"/>
          <w:spacing w:val="-2"/>
          <w:sz w:val="28"/>
          <w:lang w:val="ru-RU"/>
        </w:rPr>
        <w:t xml:space="preserve">допущены грубые ошибки в определении понятий, при использовании </w:t>
      </w:r>
      <w:r w:rsidRPr="00DB38E8">
        <w:rPr>
          <w:rFonts w:ascii="Times New Roman" w:hAnsi="Times New Roman"/>
          <w:sz w:val="28"/>
          <w:lang w:val="ru-RU"/>
        </w:rPr>
        <w:t>терминологии.</w:t>
      </w:r>
    </w:p>
    <w:p w:rsidR="00DC5741" w:rsidRPr="00DB38E8" w:rsidRDefault="00DC5741" w:rsidP="00DB38E8">
      <w:pPr>
        <w:shd w:val="clear" w:color="auto" w:fill="FFFFFF"/>
        <w:ind w:left="360"/>
        <w:outlineLvl w:val="0"/>
        <w:rPr>
          <w:rFonts w:ascii="Times New Roman" w:hAnsi="Times New Roman"/>
          <w:b/>
          <w:iCs/>
          <w:color w:val="000000"/>
          <w:sz w:val="28"/>
          <w:lang w:val="ru-RU"/>
        </w:rPr>
      </w:pPr>
      <w:r w:rsidRPr="00DB38E8">
        <w:rPr>
          <w:rFonts w:ascii="Times New Roman" w:hAnsi="Times New Roman"/>
          <w:b/>
          <w:iCs/>
          <w:color w:val="000000"/>
          <w:sz w:val="28"/>
          <w:lang w:val="ru-RU"/>
        </w:rPr>
        <w:t>Критерии оценки качества выполнения практических работ</w:t>
      </w:r>
    </w:p>
    <w:p w:rsidR="00DC5741" w:rsidRPr="00DB38E8" w:rsidRDefault="00DC5741" w:rsidP="00DB38E8">
      <w:pPr>
        <w:shd w:val="clear" w:color="auto" w:fill="FFFFFF"/>
        <w:ind w:left="360"/>
        <w:outlineLvl w:val="0"/>
        <w:rPr>
          <w:rFonts w:ascii="Times New Roman" w:hAnsi="Times New Roman"/>
          <w:b/>
          <w:iCs/>
          <w:color w:val="000000"/>
          <w:sz w:val="28"/>
          <w:lang w:val="ru-RU"/>
        </w:rPr>
      </w:pPr>
      <w:r w:rsidRPr="00DB38E8">
        <w:rPr>
          <w:rFonts w:ascii="Times New Roman" w:hAnsi="Times New Roman"/>
          <w:b/>
          <w:iCs/>
          <w:color w:val="000000"/>
          <w:sz w:val="28"/>
          <w:lang w:val="ru-RU"/>
        </w:rPr>
        <w:t>Отметка «5».</w:t>
      </w:r>
    </w:p>
    <w:p w:rsidR="00DC5741" w:rsidRPr="00DB38E8" w:rsidRDefault="00DC5741" w:rsidP="00EA167D">
      <w:pPr>
        <w:shd w:val="clear" w:color="auto" w:fill="FFFFFF"/>
        <w:ind w:left="360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color w:val="000000"/>
          <w:sz w:val="28"/>
          <w:lang w:val="ru-RU"/>
        </w:rPr>
        <w:t>Работа выполнена в полном объеме с соблюдени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ем необходимой последовательности. Обучающиеся работают полно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ческие умения и навыки.</w:t>
      </w:r>
      <w:r w:rsidRPr="00DB38E8">
        <w:rPr>
          <w:rFonts w:ascii="Times New Roman" w:hAnsi="Times New Roman"/>
          <w:sz w:val="28"/>
          <w:lang w:val="ru-RU"/>
        </w:rPr>
        <w:t xml:space="preserve"> </w:t>
      </w:r>
      <w:r w:rsidRPr="00DB38E8">
        <w:rPr>
          <w:rFonts w:ascii="Times New Roman" w:hAnsi="Times New Roman"/>
          <w:color w:val="000000"/>
          <w:sz w:val="28"/>
          <w:lang w:val="ru-RU"/>
        </w:rPr>
        <w:t>Работа оформляется аккуратно, в наиболее оптимальной для фик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сации результатов форме.</w:t>
      </w:r>
    </w:p>
    <w:p w:rsidR="00DC5741" w:rsidRPr="00DB38E8" w:rsidRDefault="00DC5741" w:rsidP="00DB38E8">
      <w:pPr>
        <w:shd w:val="clear" w:color="auto" w:fill="FFFFFF"/>
        <w:ind w:left="360"/>
        <w:outlineLvl w:val="0"/>
        <w:rPr>
          <w:rFonts w:ascii="Times New Roman" w:hAnsi="Times New Roman"/>
          <w:b/>
          <w:iCs/>
          <w:color w:val="000000"/>
          <w:sz w:val="28"/>
          <w:lang w:val="ru-RU"/>
        </w:rPr>
      </w:pPr>
      <w:r w:rsidRPr="00DB38E8">
        <w:rPr>
          <w:rFonts w:ascii="Times New Roman" w:hAnsi="Times New Roman"/>
          <w:b/>
          <w:iCs/>
          <w:color w:val="000000"/>
          <w:sz w:val="28"/>
          <w:lang w:val="ru-RU"/>
        </w:rPr>
        <w:t xml:space="preserve">Отметка «4». </w:t>
      </w:r>
    </w:p>
    <w:p w:rsidR="00DC5741" w:rsidRPr="00DB38E8" w:rsidRDefault="00DC5741" w:rsidP="00EA167D">
      <w:pPr>
        <w:shd w:val="clear" w:color="auto" w:fill="FFFFFF"/>
        <w:ind w:left="360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color w:val="000000"/>
          <w:sz w:val="28"/>
          <w:lang w:val="ru-RU"/>
        </w:rPr>
        <w:t>Практическая работа выпол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няется обучающимися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результата.</w:t>
      </w:r>
      <w:r w:rsidRPr="00DB38E8">
        <w:rPr>
          <w:rFonts w:ascii="Times New Roman" w:hAnsi="Times New Roman"/>
          <w:sz w:val="28"/>
          <w:lang w:val="ru-RU"/>
        </w:rPr>
        <w:t xml:space="preserve"> </w:t>
      </w:r>
      <w:r w:rsidRPr="00DB38E8">
        <w:rPr>
          <w:rFonts w:ascii="Times New Roman" w:hAnsi="Times New Roman"/>
          <w:color w:val="000000"/>
          <w:sz w:val="28"/>
          <w:lang w:val="ru-RU"/>
        </w:rPr>
        <w:t>Работа показывает знание обучаю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щихся основного теоретического материала и овладение умениями, необходимыми для самостоятельного выполнения работы.</w:t>
      </w:r>
      <w:r w:rsidRPr="00DB38E8">
        <w:rPr>
          <w:rFonts w:ascii="Times New Roman" w:hAnsi="Times New Roman"/>
          <w:sz w:val="28"/>
          <w:lang w:val="ru-RU"/>
        </w:rPr>
        <w:t xml:space="preserve"> </w:t>
      </w:r>
      <w:r w:rsidRPr="00DB38E8">
        <w:rPr>
          <w:rFonts w:ascii="Times New Roman" w:hAnsi="Times New Roman"/>
          <w:color w:val="000000"/>
          <w:sz w:val="28"/>
          <w:lang w:val="ru-RU"/>
        </w:rPr>
        <w:t>Могут быть неточности и небрежность в оформлении результатов работы.</w:t>
      </w:r>
    </w:p>
    <w:p w:rsidR="00DC5741" w:rsidRPr="00DB38E8" w:rsidRDefault="00DC5741" w:rsidP="00DB38E8">
      <w:pPr>
        <w:shd w:val="clear" w:color="auto" w:fill="FFFFFF"/>
        <w:ind w:left="360"/>
        <w:outlineLvl w:val="0"/>
        <w:rPr>
          <w:rFonts w:ascii="Times New Roman" w:hAnsi="Times New Roman"/>
          <w:b/>
          <w:iCs/>
          <w:color w:val="000000"/>
          <w:sz w:val="28"/>
          <w:lang w:val="ru-RU"/>
        </w:rPr>
      </w:pPr>
      <w:r w:rsidRPr="00DB38E8">
        <w:rPr>
          <w:rFonts w:ascii="Times New Roman" w:hAnsi="Times New Roman"/>
          <w:b/>
          <w:iCs/>
          <w:color w:val="000000"/>
          <w:sz w:val="28"/>
          <w:lang w:val="ru-RU"/>
        </w:rPr>
        <w:t xml:space="preserve">Отметка «3». </w:t>
      </w:r>
    </w:p>
    <w:p w:rsidR="00DC5741" w:rsidRPr="00DB38E8" w:rsidRDefault="00DC5741" w:rsidP="00EA167D">
      <w:pPr>
        <w:shd w:val="clear" w:color="auto" w:fill="FFFFFF"/>
        <w:ind w:left="360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color w:val="000000"/>
          <w:sz w:val="28"/>
          <w:lang w:val="ru-RU"/>
        </w:rPr>
        <w:lastRenderedPageBreak/>
        <w:t>Практическая работа выполняется и оформляется обучающимися при помощи учителя или хорошо подготовленных и уже выполнивших на «отлично» данную работу учащихся. На выполне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ние работы затрачивается много времени (можно дать возможность доделать работу дома). Обучающиеся показывают знания теоретическо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го материала, но испытывают затруднение при самостоятельной ра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боте с картами атласа, статистическими материалами, географическими приборами.</w:t>
      </w:r>
    </w:p>
    <w:p w:rsidR="00DC5741" w:rsidRPr="00DB38E8" w:rsidRDefault="00DC5741" w:rsidP="00DB38E8">
      <w:pPr>
        <w:ind w:left="360"/>
        <w:outlineLvl w:val="0"/>
        <w:rPr>
          <w:rFonts w:ascii="Times New Roman" w:hAnsi="Times New Roman"/>
          <w:b/>
          <w:iCs/>
          <w:color w:val="000000"/>
          <w:sz w:val="28"/>
          <w:lang w:val="ru-RU"/>
        </w:rPr>
      </w:pPr>
      <w:r w:rsidRPr="00DB38E8">
        <w:rPr>
          <w:rFonts w:ascii="Times New Roman" w:hAnsi="Times New Roman"/>
          <w:b/>
          <w:iCs/>
          <w:color w:val="000000"/>
          <w:sz w:val="28"/>
          <w:lang w:val="ru-RU"/>
        </w:rPr>
        <w:t xml:space="preserve">Отметка «2». </w:t>
      </w:r>
    </w:p>
    <w:p w:rsidR="002008CB" w:rsidRPr="00DB38E8" w:rsidRDefault="00DC5741" w:rsidP="00EA167D">
      <w:pPr>
        <w:ind w:left="360"/>
        <w:rPr>
          <w:rFonts w:ascii="Times New Roman" w:hAnsi="Times New Roman"/>
          <w:color w:val="000000"/>
          <w:sz w:val="28"/>
          <w:lang w:val="ru-RU"/>
        </w:rPr>
      </w:pPr>
      <w:r w:rsidRPr="00DB38E8">
        <w:rPr>
          <w:rFonts w:ascii="Times New Roman" w:hAnsi="Times New Roman"/>
          <w:color w:val="000000"/>
          <w:sz w:val="28"/>
          <w:lang w:val="ru-RU"/>
        </w:rPr>
        <w:t>Выставляется в том случае, когда обучающиеся не под</w:t>
      </w:r>
      <w:r w:rsidRPr="00DB38E8">
        <w:rPr>
          <w:rFonts w:ascii="Times New Roman" w:hAnsi="Times New Roman"/>
          <w:color w:val="000000"/>
          <w:sz w:val="28"/>
          <w:lang w:val="ru-RU"/>
        </w:rPr>
        <w:softHyphen/>
        <w:t>готовлены к выполнению этой работы. Полученные результаты не позволяют сделать правильных выводов и полностью расходятся с поставленной целью. Обучающиеся показывают плохие знания теоретического материала и отсутствие необходимых умений.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Используемый учебно-методический комплект:</w:t>
      </w:r>
    </w:p>
    <w:p w:rsidR="00DC5741" w:rsidRPr="00DB38E8" w:rsidRDefault="00DC5741" w:rsidP="00EA167D">
      <w:pPr>
        <w:pStyle w:val="a6"/>
        <w:rPr>
          <w:rFonts w:ascii="Times New Roman" w:hAnsi="Times New Roman"/>
          <w:sz w:val="28"/>
          <w:szCs w:val="24"/>
          <w:lang w:val="ru-RU"/>
        </w:rPr>
      </w:pPr>
      <w:r w:rsidRPr="00DB38E8">
        <w:rPr>
          <w:rFonts w:ascii="Times New Roman" w:hAnsi="Times New Roman"/>
          <w:sz w:val="28"/>
          <w:szCs w:val="24"/>
          <w:lang w:val="ru-RU"/>
        </w:rPr>
        <w:t xml:space="preserve">1. Учебник: Гладкий Ю. Н., Николина В. В. География. Современный мир. 11 класс. </w:t>
      </w:r>
    </w:p>
    <w:p w:rsidR="00DC5741" w:rsidRPr="00DB38E8" w:rsidRDefault="00DC5741" w:rsidP="00EA167D">
      <w:pPr>
        <w:pStyle w:val="a6"/>
        <w:rPr>
          <w:rFonts w:ascii="Times New Roman" w:hAnsi="Times New Roman"/>
          <w:sz w:val="28"/>
          <w:szCs w:val="24"/>
          <w:lang w:val="ru-RU"/>
        </w:rPr>
      </w:pPr>
      <w:r w:rsidRPr="00DB38E8">
        <w:rPr>
          <w:rFonts w:ascii="Times New Roman" w:hAnsi="Times New Roman"/>
          <w:sz w:val="28"/>
          <w:szCs w:val="24"/>
          <w:lang w:val="ru-RU"/>
        </w:rPr>
        <w:t>– М.: «Просвещение», 2008.</w:t>
      </w:r>
    </w:p>
    <w:p w:rsidR="00DC5741" w:rsidRPr="00DB38E8" w:rsidRDefault="00DC5741" w:rsidP="00EA167D">
      <w:p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2. Географический атлас. 10 класс. – М.: «Дрофа»,2010.</w:t>
      </w:r>
    </w:p>
    <w:p w:rsidR="00DC5741" w:rsidRPr="00DB38E8" w:rsidRDefault="00DC5741" w:rsidP="00EA167D">
      <w:p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3. Сиротин В. И. Рабочая тетрадь. - М.: «Дрофа», 2004.</w:t>
      </w:r>
    </w:p>
    <w:p w:rsidR="00DC5741" w:rsidRPr="00DB38E8" w:rsidRDefault="00DC5741" w:rsidP="00DB38E8">
      <w:pPr>
        <w:outlineLvl w:val="0"/>
        <w:rPr>
          <w:rFonts w:ascii="Times New Roman" w:hAnsi="Times New Roman"/>
          <w:b/>
          <w:sz w:val="28"/>
          <w:lang w:val="ru-RU"/>
        </w:rPr>
      </w:pPr>
      <w:r w:rsidRPr="00DB38E8">
        <w:rPr>
          <w:rFonts w:ascii="Times New Roman" w:hAnsi="Times New Roman"/>
          <w:b/>
          <w:sz w:val="28"/>
          <w:lang w:val="ru-RU"/>
        </w:rPr>
        <w:t>Дополнительная литература:</w:t>
      </w:r>
    </w:p>
    <w:p w:rsidR="00DC5741" w:rsidRPr="00DB38E8" w:rsidRDefault="00DC5741" w:rsidP="00EA167D">
      <w:p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 xml:space="preserve">1. Максаковский В.П. Экономическая и социальная география мира. Учебник для </w:t>
      </w:r>
    </w:p>
    <w:p w:rsidR="00DC5741" w:rsidRPr="00DB38E8" w:rsidRDefault="00DC5741" w:rsidP="00EA167D">
      <w:p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10 класса. - М.: «Просвещение», 2007.</w:t>
      </w:r>
    </w:p>
    <w:p w:rsidR="00DC5741" w:rsidRPr="00DB38E8" w:rsidRDefault="00DC5741" w:rsidP="00EA167D">
      <w:p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 xml:space="preserve">1. Максаковский В.П. Методическое пособие по экономической  социальной географии мира </w:t>
      </w:r>
      <w:r w:rsidR="00C56063" w:rsidRPr="00DB38E8">
        <w:rPr>
          <w:rFonts w:ascii="Times New Roman" w:hAnsi="Times New Roman"/>
          <w:sz w:val="28"/>
          <w:lang w:val="ru-RU"/>
        </w:rPr>
        <w:t xml:space="preserve">11 </w:t>
      </w:r>
      <w:r w:rsidRPr="00DB38E8">
        <w:rPr>
          <w:rFonts w:ascii="Times New Roman" w:hAnsi="Times New Roman"/>
          <w:sz w:val="28"/>
          <w:lang w:val="ru-RU"/>
        </w:rPr>
        <w:t>класс. - М.: «Просвещение», 2004.</w:t>
      </w:r>
    </w:p>
    <w:p w:rsidR="00DC5741" w:rsidRPr="00DB38E8" w:rsidRDefault="00DC5741" w:rsidP="00EA167D">
      <w:pPr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3. Сиротин В. И. Тематический тес</w:t>
      </w:r>
      <w:r w:rsidR="00C56063" w:rsidRPr="00DB38E8">
        <w:rPr>
          <w:rFonts w:ascii="Times New Roman" w:hAnsi="Times New Roman"/>
          <w:sz w:val="28"/>
          <w:lang w:val="ru-RU"/>
        </w:rPr>
        <w:t xml:space="preserve">товый контроль. </w:t>
      </w:r>
      <w:r w:rsidRPr="00DB38E8">
        <w:rPr>
          <w:rFonts w:ascii="Times New Roman" w:hAnsi="Times New Roman"/>
          <w:sz w:val="28"/>
          <w:lang w:val="ru-RU"/>
        </w:rPr>
        <w:t xml:space="preserve"> 11 классы. – М.: «Дрофа», 2005.</w:t>
      </w:r>
    </w:p>
    <w:p w:rsidR="00DC5741" w:rsidRPr="00DB38E8" w:rsidRDefault="00DC5741" w:rsidP="00EA167D">
      <w:pPr>
        <w:jc w:val="both"/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sz w:val="28"/>
          <w:lang w:val="ru-RU"/>
        </w:rPr>
        <w:t>4. Экзерцева Е.В. Кроссворды для школьников. «Академия развития», 1998.</w:t>
      </w:r>
    </w:p>
    <w:p w:rsidR="00DC5741" w:rsidRPr="00DB38E8" w:rsidRDefault="00DC5741" w:rsidP="00EA167D">
      <w:pPr>
        <w:tabs>
          <w:tab w:val="left" w:pos="1010"/>
        </w:tabs>
        <w:rPr>
          <w:rFonts w:ascii="Times New Roman" w:hAnsi="Times New Roman"/>
          <w:sz w:val="28"/>
          <w:lang w:val="ru-RU"/>
        </w:rPr>
      </w:pPr>
      <w:r w:rsidRPr="00DB38E8">
        <w:rPr>
          <w:rFonts w:ascii="Times New Roman" w:hAnsi="Times New Roman"/>
          <w:bCs/>
          <w:sz w:val="28"/>
          <w:lang w:val="ru-RU"/>
        </w:rPr>
        <w:t>5. Тесты по географии 6-10 классы. Н.Н. Петрова.  - М.: «Дрофа», 2001.</w:t>
      </w:r>
    </w:p>
    <w:p w:rsidR="00DC5741" w:rsidRDefault="00DC5741" w:rsidP="00DC5741">
      <w:pPr>
        <w:tabs>
          <w:tab w:val="left" w:pos="1010"/>
        </w:tabs>
        <w:rPr>
          <w:lang w:val="ru-RU"/>
        </w:rPr>
      </w:pPr>
    </w:p>
    <w:p w:rsidR="00DC5741" w:rsidRDefault="00DC5741" w:rsidP="00DC5741">
      <w:pPr>
        <w:tabs>
          <w:tab w:val="left" w:pos="1010"/>
        </w:tabs>
        <w:rPr>
          <w:lang w:val="ru-RU"/>
        </w:rPr>
      </w:pPr>
    </w:p>
    <w:p w:rsidR="002008CB" w:rsidRDefault="002008CB" w:rsidP="00DC5741">
      <w:pPr>
        <w:jc w:val="center"/>
        <w:rPr>
          <w:sz w:val="40"/>
          <w:szCs w:val="40"/>
          <w:lang w:val="ru-RU"/>
        </w:rPr>
      </w:pPr>
    </w:p>
    <w:p w:rsidR="002008CB" w:rsidRDefault="002008CB" w:rsidP="00DC5741">
      <w:pPr>
        <w:jc w:val="center"/>
        <w:rPr>
          <w:sz w:val="40"/>
          <w:szCs w:val="40"/>
          <w:lang w:val="ru-RU"/>
        </w:rPr>
      </w:pPr>
    </w:p>
    <w:p w:rsidR="00894336" w:rsidRDefault="00894336" w:rsidP="00DC5741">
      <w:pPr>
        <w:jc w:val="center"/>
        <w:rPr>
          <w:sz w:val="40"/>
          <w:szCs w:val="40"/>
          <w:lang w:val="ru-RU"/>
        </w:rPr>
      </w:pPr>
    </w:p>
    <w:p w:rsidR="00DB38E8" w:rsidRDefault="00DB38E8" w:rsidP="00DB38E8">
      <w:pPr>
        <w:spacing w:after="200" w:line="276" w:lineRule="auto"/>
        <w:jc w:val="center"/>
        <w:outlineLvl w:val="0"/>
        <w:rPr>
          <w:rFonts w:ascii="Times New Roman" w:hAnsi="Times New Roman"/>
          <w:b/>
          <w:sz w:val="40"/>
          <w:lang w:val="ru-RU"/>
        </w:rPr>
      </w:pPr>
    </w:p>
    <w:p w:rsidR="00DB38E8" w:rsidRDefault="00DB38E8" w:rsidP="00DB38E8">
      <w:pPr>
        <w:spacing w:after="200" w:line="276" w:lineRule="auto"/>
        <w:jc w:val="center"/>
        <w:outlineLvl w:val="0"/>
        <w:rPr>
          <w:rFonts w:ascii="Times New Roman" w:hAnsi="Times New Roman"/>
          <w:b/>
          <w:sz w:val="40"/>
          <w:lang w:val="ru-RU"/>
        </w:rPr>
      </w:pPr>
    </w:p>
    <w:p w:rsidR="00DC5741" w:rsidRPr="00076532" w:rsidRDefault="00DC5741" w:rsidP="00DB38E8">
      <w:pPr>
        <w:spacing w:after="200" w:line="276" w:lineRule="auto"/>
        <w:jc w:val="center"/>
        <w:outlineLvl w:val="0"/>
        <w:rPr>
          <w:b/>
          <w:bCs/>
          <w:color w:val="000000"/>
          <w:sz w:val="40"/>
          <w:lang w:val="ru-RU"/>
        </w:rPr>
      </w:pPr>
      <w:r w:rsidRPr="00076532">
        <w:rPr>
          <w:rFonts w:ascii="Times New Roman" w:hAnsi="Times New Roman"/>
          <w:b/>
          <w:sz w:val="40"/>
          <w:lang w:val="ru-RU"/>
        </w:rPr>
        <w:lastRenderedPageBreak/>
        <w:t>Календарно- тематическое планирование по географии</w:t>
      </w:r>
      <w:r w:rsidR="00C56063" w:rsidRPr="00076532">
        <w:rPr>
          <w:rFonts w:ascii="Times New Roman" w:hAnsi="Times New Roman"/>
          <w:b/>
          <w:sz w:val="40"/>
          <w:lang w:val="ru-RU"/>
        </w:rPr>
        <w:t xml:space="preserve"> 11 класс</w:t>
      </w:r>
      <w:r w:rsidR="00DB38E8">
        <w:rPr>
          <w:rFonts w:ascii="Times New Roman" w:hAnsi="Times New Roman"/>
          <w:b/>
          <w:sz w:val="40"/>
          <w:lang w:val="ru-RU"/>
        </w:rPr>
        <w:t>.</w:t>
      </w:r>
    </w:p>
    <w:tbl>
      <w:tblPr>
        <w:tblStyle w:val="a7"/>
        <w:tblW w:w="5070" w:type="pct"/>
        <w:jc w:val="center"/>
        <w:tblInd w:w="887" w:type="dxa"/>
        <w:tblLayout w:type="fixed"/>
        <w:tblLook w:val="04A0"/>
      </w:tblPr>
      <w:tblGrid>
        <w:gridCol w:w="713"/>
        <w:gridCol w:w="6845"/>
        <w:gridCol w:w="849"/>
        <w:gridCol w:w="1699"/>
        <w:gridCol w:w="1174"/>
        <w:gridCol w:w="2261"/>
        <w:gridCol w:w="1903"/>
      </w:tblGrid>
      <w:tr w:rsidR="00E543AD" w:rsidRPr="005F12C9" w:rsidTr="00386F55">
        <w:trPr>
          <w:cantSplit/>
          <w:trHeight w:val="425"/>
          <w:jc w:val="center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E543AD" w:rsidRDefault="00FC6331" w:rsidP="00C216AE">
            <w:pPr>
              <w:tabs>
                <w:tab w:val="left" w:pos="591"/>
              </w:tabs>
              <w:ind w:left="219"/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28"/>
                <w:szCs w:val="28"/>
                <w:lang w:val="ru-RU"/>
              </w:rPr>
              <w:t>№</w:t>
            </w:r>
            <w:r w:rsidR="005F12C9" w:rsidRPr="00E543A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386F55" w:rsidRDefault="00FC6331" w:rsidP="00EA167D">
            <w:pPr>
              <w:jc w:val="center"/>
              <w:rPr>
                <w:rFonts w:ascii="Times New Roman" w:hAnsi="Times New Roman"/>
                <w:b/>
                <w:sz w:val="32"/>
                <w:szCs w:val="28"/>
                <w:lang w:val="ru-RU"/>
              </w:rPr>
            </w:pPr>
            <w:r w:rsidRPr="00386F55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Название темы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386F55" w:rsidRDefault="005F12C9" w:rsidP="00EA167D">
            <w:pPr>
              <w:jc w:val="center"/>
              <w:rPr>
                <w:rFonts w:ascii="Times New Roman" w:hAnsi="Times New Roman"/>
                <w:b/>
                <w:sz w:val="32"/>
                <w:szCs w:val="28"/>
                <w:lang w:val="ru-RU"/>
              </w:rPr>
            </w:pPr>
            <w:r w:rsidRPr="00386F55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Час</w:t>
            </w:r>
            <w:r w:rsidR="00DE7590" w:rsidRPr="00386F55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ы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386F55" w:rsidRDefault="00FC6331" w:rsidP="00EA167D">
            <w:pPr>
              <w:jc w:val="center"/>
              <w:rPr>
                <w:rFonts w:ascii="Times New Roman" w:hAnsi="Times New Roman"/>
                <w:b/>
                <w:sz w:val="32"/>
                <w:szCs w:val="28"/>
                <w:lang w:val="ru-RU"/>
              </w:rPr>
            </w:pPr>
            <w:r w:rsidRPr="00386F55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Дата проведения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386F55" w:rsidRDefault="00FC6331" w:rsidP="00EA167D">
            <w:pPr>
              <w:jc w:val="center"/>
              <w:rPr>
                <w:rFonts w:ascii="Times New Roman" w:hAnsi="Times New Roman"/>
                <w:b/>
                <w:sz w:val="32"/>
                <w:szCs w:val="28"/>
                <w:lang w:val="ru-RU"/>
              </w:rPr>
            </w:pPr>
            <w:r w:rsidRPr="00386F55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Дом. задание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386F55" w:rsidRDefault="00FC6331" w:rsidP="00EA167D">
            <w:pPr>
              <w:jc w:val="center"/>
              <w:rPr>
                <w:rFonts w:ascii="Times New Roman" w:hAnsi="Times New Roman"/>
                <w:b/>
                <w:sz w:val="32"/>
                <w:szCs w:val="28"/>
                <w:lang w:val="ru-RU"/>
              </w:rPr>
            </w:pPr>
            <w:r w:rsidRPr="00386F5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Примечание</w:t>
            </w:r>
          </w:p>
        </w:tc>
      </w:tr>
      <w:tr w:rsidR="00E543AD" w:rsidRPr="005F12C9" w:rsidTr="00386F55">
        <w:trPr>
          <w:cantSplit/>
          <w:trHeight w:val="153"/>
          <w:jc w:val="center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E543AD" w:rsidRDefault="00FC6331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E543AD" w:rsidRDefault="00FC6331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E543AD" w:rsidRDefault="00FC6331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E543AD" w:rsidRDefault="00FC6331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План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E543AD" w:rsidRDefault="00FC6331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Факт</w:t>
            </w: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E543AD" w:rsidRDefault="00FC6331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331" w:rsidRPr="00E543AD" w:rsidRDefault="00FC6331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5F12C9" w:rsidTr="00386F55">
        <w:trPr>
          <w:cantSplit/>
          <w:trHeight w:val="34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2C9" w:rsidRPr="00E96B10" w:rsidRDefault="005F12C9" w:rsidP="00E96B10">
            <w:pPr>
              <w:pStyle w:val="af0"/>
              <w:numPr>
                <w:ilvl w:val="0"/>
                <w:numId w:val="8"/>
              </w:num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Как поделить земное пространство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§31,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стр.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146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2C9" w:rsidRPr="00E96B10" w:rsidRDefault="005F12C9" w:rsidP="00E96B10">
            <w:pPr>
              <w:pStyle w:val="af0"/>
              <w:numPr>
                <w:ilvl w:val="0"/>
                <w:numId w:val="8"/>
              </w:num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Центры экономической мощи «полюсы» бедности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§32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,стр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149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2C9" w:rsidRPr="00E96B10" w:rsidRDefault="005F12C9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Соединенные Штаты Америки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§33,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152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trHeight w:val="36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2C9" w:rsidRPr="00E96B10" w:rsidRDefault="005F12C9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Канада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§34,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161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trHeight w:val="222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2C9" w:rsidRPr="00E96B10" w:rsidRDefault="005F12C9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Практическая работа  № 1.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2C9" w:rsidRPr="00E96B10" w:rsidRDefault="005F12C9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DB38E8" w:rsidP="00DB38E8">
            <w:pPr>
              <w:jc w:val="left"/>
              <w:rPr>
                <w:rFonts w:ascii="Times New Roman" w:hAnsi="Times New Roman"/>
                <w:b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Латинская Америка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§35,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166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C9" w:rsidRPr="00E543AD" w:rsidRDefault="005F12C9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trHeight w:val="27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C35A40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Регионы Латинской Америки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§36,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172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trHeight w:val="27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Западная Европа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§37,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176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Германия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§38,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182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Великобритания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§39,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186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Франция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§40,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190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Италия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§41, 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194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DB38E8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Практическая работа  № 2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Центрально-Восточная Европа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§42,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198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28"/>
                <w:szCs w:val="28"/>
                <w:lang w:val="ru-RU"/>
              </w:rPr>
              <w:t>Постсоветский регион (без России и стран Балтии)</w:t>
            </w:r>
            <w:r w:rsidR="00873DBE" w:rsidRPr="00E543A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§43,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202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28"/>
                <w:szCs w:val="28"/>
                <w:lang w:val="ru-RU"/>
              </w:rPr>
              <w:t>Зарубежная Азия (без Центральноазиатского региона)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§44,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209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Китайская Народная Республика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§45,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213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Япония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873DBE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§46, </w:t>
            </w:r>
            <w:r w:rsidR="00DB38E8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="00DB38E8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Юго-Восточная Азия 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§47, 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224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Южная Азия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§48,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228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Юго-Западная Азия и Северная Африка.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§49, 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232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Тропическая  Африка и  ЮАР.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§50, 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237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Австралия  и Океания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§51, 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243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Практическая работа  № 3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Глобальные проблемы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§52, 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250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Отсталость, голод, болезни.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§53, 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253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Энергетическая и сырьевая 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проблемы.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873DBE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§54, </w:t>
            </w:r>
            <w:r w:rsidR="00DB38E8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="00DB38E8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257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96B10" w:rsidRDefault="00DB38E8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Экологическая  проблема</w:t>
            </w:r>
            <w:r w:rsidR="00873DBE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873DBE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§55, </w:t>
            </w:r>
            <w:r w:rsidR="00DB38E8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стр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. </w:t>
            </w:r>
            <w:r w:rsidR="00DB38E8" w:rsidRPr="00E543AD">
              <w:rPr>
                <w:rFonts w:ascii="Times New Roman" w:hAnsi="Times New Roman"/>
                <w:sz w:val="32"/>
                <w:szCs w:val="28"/>
                <w:lang w:val="ru-RU"/>
              </w:rPr>
              <w:t>260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8E8" w:rsidRPr="00E543AD" w:rsidRDefault="00DB38E8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DBE" w:rsidRPr="00E96B10" w:rsidRDefault="00873DBE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DBE" w:rsidRPr="00E543AD" w:rsidRDefault="00873DBE" w:rsidP="00782841">
            <w:pPr>
              <w:jc w:val="left"/>
              <w:rPr>
                <w:rFonts w:ascii="Times New Roman" w:hAnsi="Times New Roman"/>
                <w:b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Латинская Америка. </w:t>
            </w:r>
            <w:r w:rsidR="00E37C00" w:rsidRPr="00E543AD">
              <w:rPr>
                <w:rFonts w:ascii="Times New Roman" w:hAnsi="Times New Roman"/>
                <w:sz w:val="32"/>
                <w:szCs w:val="28"/>
                <w:lang w:val="ru-RU"/>
              </w:rPr>
              <w:t xml:space="preserve"> </w:t>
            </w:r>
            <w:r w:rsidRPr="00E543AD">
              <w:rPr>
                <w:rFonts w:ascii="Times New Roman" w:hAnsi="Times New Roman"/>
                <w:i/>
                <w:sz w:val="32"/>
                <w:szCs w:val="28"/>
                <w:lang w:val="ru-RU"/>
              </w:rPr>
              <w:t>Повторение.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DBE" w:rsidRPr="00E543AD" w:rsidRDefault="00873DBE" w:rsidP="0078284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DBE" w:rsidRPr="00E543AD" w:rsidRDefault="00873DBE" w:rsidP="0078284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DBE" w:rsidRPr="00E543AD" w:rsidRDefault="00873DBE" w:rsidP="0078284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DBE" w:rsidRPr="00E543AD" w:rsidRDefault="00873DBE" w:rsidP="0078284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§35, стр. 166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DBE" w:rsidRPr="00E543AD" w:rsidRDefault="00873DBE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96B10" w:rsidRDefault="00E37C00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Западная Европа.</w:t>
            </w:r>
            <w:r w:rsidRPr="00E543AD">
              <w:rPr>
                <w:rFonts w:ascii="Times New Roman" w:hAnsi="Times New Roman"/>
                <w:i/>
                <w:sz w:val="32"/>
                <w:szCs w:val="28"/>
                <w:lang w:val="ru-RU"/>
              </w:rPr>
              <w:t xml:space="preserve">       Повторение.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§37, стр. 176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trHeight w:val="293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96B10" w:rsidRDefault="00E37C00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Германия.</w:t>
            </w:r>
            <w:r w:rsidRPr="00E543AD">
              <w:rPr>
                <w:rFonts w:ascii="Times New Roman" w:hAnsi="Times New Roman"/>
                <w:i/>
                <w:sz w:val="32"/>
                <w:szCs w:val="28"/>
                <w:lang w:val="ru-RU"/>
              </w:rPr>
              <w:t xml:space="preserve">                   Повторение.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§38, стр. 182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trHeight w:val="293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96B10" w:rsidRDefault="00E37C00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Япония.</w:t>
            </w:r>
            <w:r w:rsidRPr="00E543AD">
              <w:rPr>
                <w:rFonts w:ascii="Times New Roman" w:hAnsi="Times New Roman"/>
                <w:i/>
                <w:sz w:val="32"/>
                <w:szCs w:val="28"/>
                <w:lang w:val="ru-RU"/>
              </w:rPr>
              <w:t xml:space="preserve">                      Повторение.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782841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§46, стр. 219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trHeight w:val="293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96B10" w:rsidRDefault="00E37C00" w:rsidP="00E96B10">
            <w:pPr>
              <w:pStyle w:val="af0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rPr>
                <w:rFonts w:ascii="Times New Roman" w:hAnsi="Times New Roman"/>
                <w:b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Практическая работа  № 4</w:t>
            </w: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  <w:tr w:rsidR="00E543AD" w:rsidRPr="00873DBE" w:rsidTr="00386F55">
        <w:trPr>
          <w:cantSplit/>
          <w:trHeight w:val="293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96B10" w:rsidRDefault="00E37C00" w:rsidP="00E96B10">
            <w:pPr>
              <w:pStyle w:val="af0"/>
              <w:numPr>
                <w:ilvl w:val="0"/>
                <w:numId w:val="8"/>
              </w:numPr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left"/>
              <w:rPr>
                <w:rFonts w:ascii="Times New Roman" w:hAnsi="Times New Roman"/>
                <w:b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b/>
                <w:sz w:val="32"/>
                <w:szCs w:val="28"/>
                <w:lang w:val="ru-RU"/>
              </w:rPr>
              <w:t>Итоговое тестирование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  <w:r w:rsidRPr="00E543AD">
              <w:rPr>
                <w:rFonts w:ascii="Times New Roman" w:hAnsi="Times New Roman"/>
                <w:sz w:val="32"/>
                <w:szCs w:val="28"/>
                <w:lang w:val="ru-RU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left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00" w:rsidRPr="00E543AD" w:rsidRDefault="00E37C00" w:rsidP="00EA167D">
            <w:pPr>
              <w:jc w:val="center"/>
              <w:rPr>
                <w:rFonts w:ascii="Times New Roman" w:hAnsi="Times New Roman"/>
                <w:sz w:val="32"/>
                <w:szCs w:val="28"/>
                <w:lang w:val="ru-RU"/>
              </w:rPr>
            </w:pPr>
          </w:p>
        </w:tc>
      </w:tr>
    </w:tbl>
    <w:p w:rsidR="00685BF2" w:rsidRPr="00873DBE" w:rsidRDefault="00685BF2">
      <w:pPr>
        <w:rPr>
          <w:lang w:val="ru-RU"/>
        </w:rPr>
      </w:pPr>
      <w:bookmarkStart w:id="0" w:name="_GoBack"/>
      <w:bookmarkEnd w:id="0"/>
    </w:p>
    <w:sectPr w:rsidR="00685BF2" w:rsidRPr="00873DBE" w:rsidSect="00C216AE">
      <w:pgSz w:w="16838" w:h="11906" w:orient="landscape"/>
      <w:pgMar w:top="720" w:right="1103" w:bottom="720" w:left="72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015" w:rsidRDefault="00885015" w:rsidP="00076532">
      <w:r>
        <w:separator/>
      </w:r>
    </w:p>
  </w:endnote>
  <w:endnote w:type="continuationSeparator" w:id="1">
    <w:p w:rsidR="00885015" w:rsidRDefault="00885015" w:rsidP="00076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015" w:rsidRDefault="00885015" w:rsidP="00076532">
      <w:r>
        <w:separator/>
      </w:r>
    </w:p>
  </w:footnote>
  <w:footnote w:type="continuationSeparator" w:id="1">
    <w:p w:rsidR="00885015" w:rsidRDefault="00885015" w:rsidP="00076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513245E"/>
    <w:multiLevelType w:val="hybridMultilevel"/>
    <w:tmpl w:val="DE2CC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0D049C"/>
    <w:multiLevelType w:val="hybridMultilevel"/>
    <w:tmpl w:val="02CED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1370E"/>
    <w:multiLevelType w:val="multilevel"/>
    <w:tmpl w:val="9C54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7D16E7"/>
    <w:multiLevelType w:val="hybridMultilevel"/>
    <w:tmpl w:val="9ACAAD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1F69AB"/>
    <w:multiLevelType w:val="multilevel"/>
    <w:tmpl w:val="11E0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2A067E"/>
    <w:multiLevelType w:val="multilevel"/>
    <w:tmpl w:val="5B7E5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741"/>
    <w:rsid w:val="0000004C"/>
    <w:rsid w:val="00010532"/>
    <w:rsid w:val="00023492"/>
    <w:rsid w:val="00026389"/>
    <w:rsid w:val="00070196"/>
    <w:rsid w:val="0007166C"/>
    <w:rsid w:val="00076532"/>
    <w:rsid w:val="00084620"/>
    <w:rsid w:val="00087EE7"/>
    <w:rsid w:val="000D27E9"/>
    <w:rsid w:val="000D3C93"/>
    <w:rsid w:val="000E7F2C"/>
    <w:rsid w:val="00122149"/>
    <w:rsid w:val="00124D49"/>
    <w:rsid w:val="00134B63"/>
    <w:rsid w:val="001438AA"/>
    <w:rsid w:val="00150B46"/>
    <w:rsid w:val="00155FE9"/>
    <w:rsid w:val="001A030B"/>
    <w:rsid w:val="001C1185"/>
    <w:rsid w:val="001D4D98"/>
    <w:rsid w:val="001F3774"/>
    <w:rsid w:val="001F7BF8"/>
    <w:rsid w:val="002008CB"/>
    <w:rsid w:val="002076D6"/>
    <w:rsid w:val="00221B6B"/>
    <w:rsid w:val="00234EFC"/>
    <w:rsid w:val="00262489"/>
    <w:rsid w:val="002871F1"/>
    <w:rsid w:val="00292632"/>
    <w:rsid w:val="00293147"/>
    <w:rsid w:val="002A0281"/>
    <w:rsid w:val="002F3FC1"/>
    <w:rsid w:val="00302790"/>
    <w:rsid w:val="00332F6D"/>
    <w:rsid w:val="0033619A"/>
    <w:rsid w:val="00340ED4"/>
    <w:rsid w:val="003411B3"/>
    <w:rsid w:val="00364FA1"/>
    <w:rsid w:val="00382A65"/>
    <w:rsid w:val="00386F55"/>
    <w:rsid w:val="003A395D"/>
    <w:rsid w:val="00424A71"/>
    <w:rsid w:val="004423C1"/>
    <w:rsid w:val="00451C14"/>
    <w:rsid w:val="004B4DAC"/>
    <w:rsid w:val="005142D4"/>
    <w:rsid w:val="0052647C"/>
    <w:rsid w:val="005272CC"/>
    <w:rsid w:val="005E4408"/>
    <w:rsid w:val="005E65CE"/>
    <w:rsid w:val="005F12C9"/>
    <w:rsid w:val="005F5F96"/>
    <w:rsid w:val="00632877"/>
    <w:rsid w:val="00641140"/>
    <w:rsid w:val="00683600"/>
    <w:rsid w:val="00685BF2"/>
    <w:rsid w:val="00691FE7"/>
    <w:rsid w:val="006A2C75"/>
    <w:rsid w:val="006A5915"/>
    <w:rsid w:val="006B4CFD"/>
    <w:rsid w:val="006C4240"/>
    <w:rsid w:val="006D58B7"/>
    <w:rsid w:val="006E08F7"/>
    <w:rsid w:val="006E7113"/>
    <w:rsid w:val="006F6A72"/>
    <w:rsid w:val="0075006B"/>
    <w:rsid w:val="00774A86"/>
    <w:rsid w:val="00774E74"/>
    <w:rsid w:val="007B18BC"/>
    <w:rsid w:val="007C3942"/>
    <w:rsid w:val="007C731C"/>
    <w:rsid w:val="008442CB"/>
    <w:rsid w:val="00851816"/>
    <w:rsid w:val="00873DBE"/>
    <w:rsid w:val="00875E54"/>
    <w:rsid w:val="0087677C"/>
    <w:rsid w:val="00885015"/>
    <w:rsid w:val="00894336"/>
    <w:rsid w:val="00943F7C"/>
    <w:rsid w:val="00944293"/>
    <w:rsid w:val="00971CB4"/>
    <w:rsid w:val="0099138F"/>
    <w:rsid w:val="00996EDB"/>
    <w:rsid w:val="009A42C7"/>
    <w:rsid w:val="009A5E57"/>
    <w:rsid w:val="009A5F20"/>
    <w:rsid w:val="009A622E"/>
    <w:rsid w:val="009B3000"/>
    <w:rsid w:val="009B788B"/>
    <w:rsid w:val="009C0571"/>
    <w:rsid w:val="009C4CF2"/>
    <w:rsid w:val="009E68D0"/>
    <w:rsid w:val="009E6DF2"/>
    <w:rsid w:val="00A14A3A"/>
    <w:rsid w:val="00A21F36"/>
    <w:rsid w:val="00A61080"/>
    <w:rsid w:val="00A731BC"/>
    <w:rsid w:val="00A916F1"/>
    <w:rsid w:val="00AC64E1"/>
    <w:rsid w:val="00B04ABB"/>
    <w:rsid w:val="00B555E5"/>
    <w:rsid w:val="00B70BA7"/>
    <w:rsid w:val="00B73F10"/>
    <w:rsid w:val="00B7611D"/>
    <w:rsid w:val="00B77C68"/>
    <w:rsid w:val="00B9301E"/>
    <w:rsid w:val="00BA14D4"/>
    <w:rsid w:val="00BB05D4"/>
    <w:rsid w:val="00BB259D"/>
    <w:rsid w:val="00BE47F5"/>
    <w:rsid w:val="00C01BE2"/>
    <w:rsid w:val="00C119BD"/>
    <w:rsid w:val="00C216AE"/>
    <w:rsid w:val="00C53753"/>
    <w:rsid w:val="00C56063"/>
    <w:rsid w:val="00C8695D"/>
    <w:rsid w:val="00CA4C53"/>
    <w:rsid w:val="00CD2B15"/>
    <w:rsid w:val="00CD4B3C"/>
    <w:rsid w:val="00CF0A7F"/>
    <w:rsid w:val="00CF30B1"/>
    <w:rsid w:val="00D02955"/>
    <w:rsid w:val="00D02D9B"/>
    <w:rsid w:val="00D10C13"/>
    <w:rsid w:val="00D25507"/>
    <w:rsid w:val="00D46838"/>
    <w:rsid w:val="00D51D96"/>
    <w:rsid w:val="00D70A2D"/>
    <w:rsid w:val="00D84DEB"/>
    <w:rsid w:val="00D90893"/>
    <w:rsid w:val="00DB38E8"/>
    <w:rsid w:val="00DB44CB"/>
    <w:rsid w:val="00DC5741"/>
    <w:rsid w:val="00DE5466"/>
    <w:rsid w:val="00DE7590"/>
    <w:rsid w:val="00DF4DDF"/>
    <w:rsid w:val="00E14EE4"/>
    <w:rsid w:val="00E201CE"/>
    <w:rsid w:val="00E346EE"/>
    <w:rsid w:val="00E37179"/>
    <w:rsid w:val="00E37C00"/>
    <w:rsid w:val="00E54126"/>
    <w:rsid w:val="00E543AD"/>
    <w:rsid w:val="00E738F4"/>
    <w:rsid w:val="00E84FAC"/>
    <w:rsid w:val="00E94549"/>
    <w:rsid w:val="00E96B10"/>
    <w:rsid w:val="00EA0894"/>
    <w:rsid w:val="00EA167D"/>
    <w:rsid w:val="00EB292B"/>
    <w:rsid w:val="00EC7062"/>
    <w:rsid w:val="00F12AA9"/>
    <w:rsid w:val="00F21E4E"/>
    <w:rsid w:val="00F343BF"/>
    <w:rsid w:val="00F503D6"/>
    <w:rsid w:val="00F67204"/>
    <w:rsid w:val="00FA2995"/>
    <w:rsid w:val="00FB089C"/>
    <w:rsid w:val="00FC6331"/>
    <w:rsid w:val="00FD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74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C5741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4">
    <w:name w:val="Body Text Indent"/>
    <w:basedOn w:val="a"/>
    <w:link w:val="a5"/>
    <w:semiHidden/>
    <w:unhideWhenUsed/>
    <w:rsid w:val="00DC5741"/>
    <w:pPr>
      <w:ind w:firstLine="540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с отступом Знак"/>
    <w:basedOn w:val="a0"/>
    <w:link w:val="a4"/>
    <w:semiHidden/>
    <w:rsid w:val="00DC5741"/>
    <w:rPr>
      <w:rFonts w:eastAsia="Times New Roman" w:cs="Times New Roman"/>
      <w:sz w:val="24"/>
      <w:szCs w:val="24"/>
      <w:lang w:eastAsia="ru-RU"/>
    </w:rPr>
  </w:style>
  <w:style w:type="paragraph" w:styleId="a6">
    <w:name w:val="No Spacing"/>
    <w:basedOn w:val="a"/>
    <w:qFormat/>
    <w:rsid w:val="00DC5741"/>
    <w:rPr>
      <w:szCs w:val="32"/>
    </w:rPr>
  </w:style>
  <w:style w:type="paragraph" w:customStyle="1" w:styleId="1">
    <w:name w:val="Основной 1 см"/>
    <w:basedOn w:val="a"/>
    <w:rsid w:val="00DC5741"/>
    <w:pPr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10">
    <w:name w:val="Абзац списка1"/>
    <w:basedOn w:val="a"/>
    <w:rsid w:val="00DC5741"/>
    <w:pPr>
      <w:ind w:left="720"/>
    </w:pPr>
    <w:rPr>
      <w:lang w:bidi="ar-SA"/>
    </w:rPr>
  </w:style>
  <w:style w:type="table" w:styleId="a7">
    <w:name w:val="Table Grid"/>
    <w:basedOn w:val="a1"/>
    <w:rsid w:val="00DC5741"/>
    <w:pPr>
      <w:spacing w:after="0" w:line="240" w:lineRule="auto"/>
      <w:jc w:val="both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51D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1D96"/>
    <w:rPr>
      <w:rFonts w:ascii="Tahoma" w:eastAsia="Times New Roman" w:hAnsi="Tahoma" w:cs="Tahoma"/>
      <w:sz w:val="16"/>
      <w:szCs w:val="16"/>
      <w:lang w:val="en-US" w:bidi="en-US"/>
    </w:rPr>
  </w:style>
  <w:style w:type="paragraph" w:styleId="aa">
    <w:name w:val="header"/>
    <w:basedOn w:val="a"/>
    <w:link w:val="ab"/>
    <w:uiPriority w:val="99"/>
    <w:semiHidden/>
    <w:unhideWhenUsed/>
    <w:rsid w:val="000765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653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c">
    <w:name w:val="footer"/>
    <w:basedOn w:val="a"/>
    <w:link w:val="ad"/>
    <w:uiPriority w:val="99"/>
    <w:semiHidden/>
    <w:unhideWhenUsed/>
    <w:rsid w:val="000765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7653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e">
    <w:name w:val="Document Map"/>
    <w:basedOn w:val="a"/>
    <w:link w:val="af"/>
    <w:uiPriority w:val="99"/>
    <w:semiHidden/>
    <w:unhideWhenUsed/>
    <w:rsid w:val="00DB38E8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B38E8"/>
    <w:rPr>
      <w:rFonts w:ascii="Tahoma" w:eastAsia="Times New Roman" w:hAnsi="Tahoma" w:cs="Tahoma"/>
      <w:sz w:val="16"/>
      <w:szCs w:val="16"/>
      <w:lang w:val="en-US" w:bidi="en-US"/>
    </w:rPr>
  </w:style>
  <w:style w:type="paragraph" w:styleId="af0">
    <w:name w:val="List Paragraph"/>
    <w:basedOn w:val="a"/>
    <w:uiPriority w:val="34"/>
    <w:qFormat/>
    <w:rsid w:val="00DB38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03416-0B88-4A6C-9749-73A9ACA97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8</Pages>
  <Words>2128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Секретарский</dc:creator>
  <cp:lastModifiedBy>юсун</cp:lastModifiedBy>
  <cp:revision>38</cp:revision>
  <cp:lastPrinted>2014-08-30T11:23:00Z</cp:lastPrinted>
  <dcterms:created xsi:type="dcterms:W3CDTF">2012-09-03T15:20:00Z</dcterms:created>
  <dcterms:modified xsi:type="dcterms:W3CDTF">2017-09-03T14:09:00Z</dcterms:modified>
</cp:coreProperties>
</file>